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EB2" w:rsidRDefault="00AE5EB2" w:rsidP="0067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16231" cy="8545286"/>
            <wp:effectExtent l="19050" t="0" r="0" b="0"/>
            <wp:docPr id="1" name="Рисунок 1" descr="C:\Users\ИСТОК\Pictures\Сканы\Море Ф ОВ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Море Ф ОВ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645" cy="854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EB2" w:rsidRDefault="00AE5EB2" w:rsidP="0067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EB2" w:rsidRDefault="00AE5EB2" w:rsidP="0067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EB2" w:rsidRDefault="00AE5EB2" w:rsidP="0067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18" w:rsidRDefault="00674A18" w:rsidP="0067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674A18" w:rsidRDefault="00674A18" w:rsidP="00AC2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18" w:rsidRPr="000864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447D26" w:rsidRPr="00447D2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47D26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F5E6F">
        <w:rPr>
          <w:rFonts w:ascii="Times New Roman" w:hAnsi="Times New Roman" w:cs="Times New Roman"/>
          <w:sz w:val="28"/>
          <w:szCs w:val="28"/>
        </w:rPr>
        <w:t xml:space="preserve">- </w:t>
      </w:r>
      <w:r w:rsidR="00447D26" w:rsidRPr="00447D26">
        <w:rPr>
          <w:rFonts w:ascii="Times New Roman" w:hAnsi="Times New Roman" w:cs="Times New Roman"/>
          <w:sz w:val="28"/>
          <w:szCs w:val="28"/>
        </w:rPr>
        <w:t xml:space="preserve">Направленность дополнительной общеразвивающей программы 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7D26" w:rsidRPr="00447D26">
        <w:rPr>
          <w:rFonts w:ascii="Times New Roman" w:hAnsi="Times New Roman"/>
          <w:bCs/>
          <w:iCs/>
          <w:sz w:val="28"/>
          <w:szCs w:val="28"/>
        </w:rPr>
        <w:t xml:space="preserve">Актуальность </w:t>
      </w:r>
      <w:r w:rsidR="00447D26" w:rsidRPr="00447D26">
        <w:rPr>
          <w:rFonts w:ascii="Times New Roman" w:eastAsia="Calibri" w:hAnsi="Times New Roman"/>
          <w:bCs/>
          <w:iCs/>
          <w:sz w:val="28"/>
          <w:szCs w:val="28"/>
        </w:rPr>
        <w:t>программы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7D26" w:rsidRPr="00447D26">
        <w:rPr>
          <w:rFonts w:ascii="Times New Roman" w:hAnsi="Times New Roman" w:cs="Times New Roman"/>
          <w:sz w:val="28"/>
          <w:szCs w:val="28"/>
        </w:rPr>
        <w:t xml:space="preserve">Новизна и отличительная особенность 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7D26" w:rsidRPr="00447D26">
        <w:rPr>
          <w:rFonts w:ascii="Times New Roman" w:hAnsi="Times New Roman" w:cs="Times New Roman"/>
          <w:sz w:val="28"/>
          <w:szCs w:val="28"/>
        </w:rPr>
        <w:t>Цель и задачи дополнительной программы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7D26" w:rsidRPr="00447D26">
        <w:rPr>
          <w:rFonts w:ascii="Times New Roman" w:hAnsi="Times New Roman" w:cs="Times New Roman"/>
          <w:sz w:val="28"/>
          <w:szCs w:val="28"/>
        </w:rPr>
        <w:t>Организационно-педагогические условия реализации программы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7D26" w:rsidRPr="00447D26">
        <w:rPr>
          <w:rFonts w:ascii="Times New Roman" w:hAnsi="Times New Roman" w:cs="Times New Roman"/>
          <w:sz w:val="28"/>
          <w:szCs w:val="28"/>
        </w:rPr>
        <w:t>Формы и режим занятий</w:t>
      </w:r>
    </w:p>
    <w:p w:rsidR="00447D26" w:rsidRDefault="00447D26" w:rsidP="00AC2AE4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Pr="00447D26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Учебный план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учебного плана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темы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Основные вопросы (теория, практика)</w:t>
      </w:r>
    </w:p>
    <w:p w:rsidR="00447D26" w:rsidRDefault="00674A18" w:rsidP="00447D2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форма аттестации/контроля</w:t>
      </w:r>
    </w:p>
    <w:p w:rsidR="00674A18" w:rsidRPr="00447D26" w:rsidRDefault="00447D26" w:rsidP="00447D2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4A18" w:rsidRPr="00447D26">
        <w:rPr>
          <w:rFonts w:ascii="Times New Roman" w:hAnsi="Times New Roman" w:cs="Times New Roman"/>
          <w:bCs/>
          <w:sz w:val="28"/>
          <w:szCs w:val="28"/>
        </w:rPr>
        <w:t>Планируемые результаты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КОМПЛЕКС ОРГАНИЗАЦИОННО-ПЕДАГОГИЧЕСКИХ УСЛОВИЙ</w:t>
      </w:r>
    </w:p>
    <w:p w:rsidR="00674A18" w:rsidRPr="00E73277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73277">
        <w:rPr>
          <w:rFonts w:ascii="Times New Roman" w:hAnsi="Times New Roman" w:cs="Times New Roman"/>
          <w:sz w:val="28"/>
          <w:szCs w:val="28"/>
        </w:rPr>
        <w:t>- Календарный учебный график</w:t>
      </w:r>
    </w:p>
    <w:p w:rsidR="00674A18" w:rsidRPr="00E73277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73277">
        <w:rPr>
          <w:rFonts w:ascii="Times New Roman" w:hAnsi="Times New Roman" w:cs="Times New Roman"/>
          <w:sz w:val="28"/>
          <w:szCs w:val="28"/>
        </w:rPr>
        <w:t>- Условия реализации программы</w:t>
      </w:r>
    </w:p>
    <w:p w:rsidR="00674A18" w:rsidRPr="00E73277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73277">
        <w:rPr>
          <w:rFonts w:ascii="Times New Roman" w:hAnsi="Times New Roman" w:cs="Times New Roman"/>
          <w:sz w:val="28"/>
          <w:szCs w:val="28"/>
        </w:rPr>
        <w:t>- Формы контроля и аттестации</w:t>
      </w:r>
    </w:p>
    <w:p w:rsidR="00674A18" w:rsidRPr="00E73277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Методические материалы</w:t>
      </w:r>
    </w:p>
    <w:p w:rsidR="00674A18" w:rsidRPr="008765DB" w:rsidRDefault="00674A18" w:rsidP="008765D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674A18" w:rsidRPr="00E73277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73277">
        <w:rPr>
          <w:rFonts w:ascii="Times New Roman" w:hAnsi="Times New Roman" w:cs="Times New Roman"/>
          <w:sz w:val="28"/>
          <w:szCs w:val="28"/>
        </w:rPr>
        <w:t>- Нормативно-правовое обеспечение</w:t>
      </w:r>
    </w:p>
    <w:p w:rsidR="00674A18" w:rsidRPr="00E73277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73277">
        <w:rPr>
          <w:rFonts w:ascii="Times New Roman" w:hAnsi="Times New Roman" w:cs="Times New Roman"/>
          <w:sz w:val="28"/>
          <w:szCs w:val="28"/>
        </w:rPr>
        <w:t>- Литератур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73277">
        <w:rPr>
          <w:rFonts w:ascii="Times New Roman" w:hAnsi="Times New Roman" w:cs="Times New Roman"/>
          <w:sz w:val="28"/>
          <w:szCs w:val="28"/>
        </w:rPr>
        <w:t>для педагога</w:t>
      </w:r>
    </w:p>
    <w:p w:rsidR="00674A18" w:rsidRPr="000864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73277">
        <w:rPr>
          <w:rFonts w:ascii="Times New Roman" w:hAnsi="Times New Roman" w:cs="Times New Roman"/>
          <w:sz w:val="28"/>
          <w:szCs w:val="28"/>
        </w:rPr>
        <w:t>- Дополнительная</w:t>
      </w:r>
      <w:r w:rsidRPr="000E0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73277">
        <w:rPr>
          <w:rFonts w:ascii="Times New Roman" w:hAnsi="Times New Roman" w:cs="Times New Roman"/>
          <w:sz w:val="28"/>
          <w:szCs w:val="28"/>
        </w:rPr>
        <w:t>- Интернет-ресурсы</w:t>
      </w:r>
    </w:p>
    <w:p w:rsidR="00674A18" w:rsidRDefault="00674A18" w:rsidP="00AC2A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Приложения</w:t>
      </w:r>
    </w:p>
    <w:p w:rsidR="00674A18" w:rsidRDefault="00674A18" w:rsidP="00AC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457" w:rsidRDefault="00A14457" w:rsidP="00AC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457" w:rsidRDefault="00A14457" w:rsidP="00AC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457" w:rsidRDefault="00A14457" w:rsidP="00AC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457" w:rsidRDefault="00A14457" w:rsidP="00AC2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D26" w:rsidRDefault="00447D26" w:rsidP="00AC2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D26" w:rsidRDefault="00447D26" w:rsidP="00AC2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D26" w:rsidRPr="00674A18" w:rsidRDefault="00447D26" w:rsidP="00AC2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18" w:rsidRDefault="00674A18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2AE4" w:rsidRDefault="00AC2AE4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71195" w:rsidRDefault="00371195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7D26" w:rsidRDefault="00447D26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7D26" w:rsidRDefault="00447D26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7D26" w:rsidRDefault="00447D26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71195" w:rsidRDefault="00371195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88355874"/>
      <w:bookmarkEnd w:id="0"/>
    </w:p>
    <w:p w:rsidR="00447D26" w:rsidRDefault="00447D26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4A18" w:rsidRDefault="00674A18" w:rsidP="00674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74A18" w:rsidRPr="00A024F1" w:rsidRDefault="00A14457" w:rsidP="00A024F1">
      <w:pPr>
        <w:pStyle w:val="a4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4F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  <w:r w:rsidR="003E71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4457" w:rsidRPr="00A14457" w:rsidRDefault="00A14457" w:rsidP="00A14457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1.1. Направленность дополнительной </w:t>
      </w:r>
      <w:proofErr w:type="spellStart"/>
      <w:r>
        <w:rPr>
          <w:b/>
          <w:i/>
          <w:sz w:val="28"/>
          <w:szCs w:val="28"/>
          <w:lang w:val="ru-RU"/>
        </w:rPr>
        <w:t>общеразвивающей</w:t>
      </w:r>
      <w:proofErr w:type="spellEnd"/>
      <w:r>
        <w:rPr>
          <w:b/>
          <w:i/>
          <w:sz w:val="28"/>
          <w:szCs w:val="28"/>
          <w:lang w:val="ru-RU"/>
        </w:rPr>
        <w:t xml:space="preserve"> программы</w:t>
      </w:r>
      <w:r w:rsidR="003E718C">
        <w:rPr>
          <w:b/>
          <w:i/>
          <w:sz w:val="28"/>
          <w:szCs w:val="28"/>
          <w:lang w:val="ru-RU"/>
        </w:rPr>
        <w:t xml:space="preserve"> </w:t>
      </w:r>
      <w:proofErr w:type="spellStart"/>
      <w:r w:rsidR="003E718C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для</w:t>
      </w:r>
      <w:proofErr w:type="spellEnd"/>
      <w:r w:rsidR="003E718C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3E718C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детей</w:t>
      </w:r>
      <w:proofErr w:type="spellEnd"/>
      <w:r w:rsidR="003E718C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с ОВЗ</w:t>
      </w:r>
      <w:r>
        <w:rPr>
          <w:b/>
          <w:i/>
          <w:sz w:val="28"/>
          <w:szCs w:val="28"/>
          <w:lang w:val="ru-RU"/>
        </w:rPr>
        <w:t xml:space="preserve"> «Море фантазии»</w:t>
      </w:r>
    </w:p>
    <w:p w:rsidR="003E718C" w:rsidRPr="003E718C" w:rsidRDefault="00674A18" w:rsidP="003E7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A18"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74A18">
        <w:rPr>
          <w:rFonts w:ascii="Times New Roman" w:hAnsi="Times New Roman" w:cs="Times New Roman"/>
          <w:sz w:val="28"/>
          <w:szCs w:val="28"/>
        </w:rPr>
        <w:t>бщеразвивающая программа «</w:t>
      </w:r>
      <w:r w:rsidR="00963CF5">
        <w:rPr>
          <w:rFonts w:ascii="Times New Roman" w:hAnsi="Times New Roman" w:cs="Times New Roman"/>
          <w:sz w:val="28"/>
          <w:szCs w:val="28"/>
        </w:rPr>
        <w:t>М</w:t>
      </w:r>
      <w:r w:rsidR="00963CF5" w:rsidRPr="00674A18">
        <w:rPr>
          <w:rFonts w:ascii="Times New Roman" w:hAnsi="Times New Roman" w:cs="Times New Roman"/>
          <w:sz w:val="28"/>
          <w:szCs w:val="28"/>
        </w:rPr>
        <w:t>оре фантазии</w:t>
      </w:r>
      <w:r w:rsidRPr="00674A18">
        <w:rPr>
          <w:rFonts w:ascii="Times New Roman" w:hAnsi="Times New Roman" w:cs="Times New Roman"/>
          <w:sz w:val="28"/>
          <w:szCs w:val="28"/>
        </w:rPr>
        <w:t>»</w:t>
      </w:r>
      <w:r w:rsidR="0088048A">
        <w:rPr>
          <w:rFonts w:ascii="Times New Roman" w:hAnsi="Times New Roman" w:cs="Times New Roman"/>
          <w:sz w:val="28"/>
          <w:szCs w:val="28"/>
        </w:rPr>
        <w:t xml:space="preserve"> </w:t>
      </w:r>
      <w:r w:rsidR="0088048A" w:rsidRPr="00A14457">
        <w:rPr>
          <w:rFonts w:ascii="Times New Roman" w:hAnsi="Times New Roman" w:cs="Times New Roman"/>
          <w:b/>
          <w:bCs/>
          <w:sz w:val="28"/>
          <w:szCs w:val="28"/>
        </w:rPr>
        <w:t>художественно</w:t>
      </w:r>
      <w:r w:rsidRPr="00A1445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88048A" w:rsidRPr="00A144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048A">
        <w:rPr>
          <w:rFonts w:ascii="Times New Roman" w:hAnsi="Times New Roman" w:cs="Times New Roman"/>
          <w:sz w:val="28"/>
          <w:szCs w:val="28"/>
        </w:rPr>
        <w:t xml:space="preserve">направленности. </w:t>
      </w:r>
      <w:r w:rsidR="0088048A" w:rsidRPr="0088048A">
        <w:rPr>
          <w:rFonts w:ascii="Times New Roman" w:hAnsi="Times New Roman" w:cs="Times New Roman"/>
          <w:sz w:val="28"/>
          <w:szCs w:val="28"/>
        </w:rPr>
        <w:t>Программа направлена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</w:t>
      </w:r>
      <w:r w:rsidR="00722F4F">
        <w:rPr>
          <w:rFonts w:ascii="Times New Roman" w:hAnsi="Times New Roman" w:cs="Times New Roman"/>
          <w:sz w:val="28"/>
          <w:szCs w:val="28"/>
        </w:rPr>
        <w:t>, а также направлена на</w:t>
      </w:r>
      <w:r w:rsidR="0088048A">
        <w:rPr>
          <w:rFonts w:ascii="Times New Roman" w:hAnsi="Times New Roman" w:cs="Times New Roman"/>
          <w:sz w:val="28"/>
          <w:szCs w:val="28"/>
        </w:rPr>
        <w:t xml:space="preserve"> </w:t>
      </w:r>
      <w:r w:rsidR="0011593A" w:rsidRPr="0011593A">
        <w:rPr>
          <w:rFonts w:ascii="Times New Roman" w:hAnsi="Times New Roman" w:cs="Times New Roman"/>
          <w:sz w:val="28"/>
          <w:szCs w:val="28"/>
        </w:rPr>
        <w:t>активн</w:t>
      </w:r>
      <w:r w:rsidR="00722F4F">
        <w:rPr>
          <w:rFonts w:ascii="Times New Roman" w:hAnsi="Times New Roman" w:cs="Times New Roman"/>
          <w:sz w:val="28"/>
          <w:szCs w:val="28"/>
        </w:rPr>
        <w:t>ое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разви</w:t>
      </w:r>
      <w:r w:rsidR="00722F4F">
        <w:rPr>
          <w:rFonts w:ascii="Times New Roman" w:hAnsi="Times New Roman" w:cs="Times New Roman"/>
          <w:sz w:val="28"/>
          <w:szCs w:val="28"/>
        </w:rPr>
        <w:t>тие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творческо</w:t>
      </w:r>
      <w:r w:rsidR="00722F4F">
        <w:rPr>
          <w:rFonts w:ascii="Times New Roman" w:hAnsi="Times New Roman" w:cs="Times New Roman"/>
          <w:sz w:val="28"/>
          <w:szCs w:val="28"/>
        </w:rPr>
        <w:t xml:space="preserve">го </w:t>
      </w:r>
      <w:r w:rsidR="0011593A" w:rsidRPr="0011593A">
        <w:rPr>
          <w:rFonts w:ascii="Times New Roman" w:hAnsi="Times New Roman" w:cs="Times New Roman"/>
          <w:sz w:val="28"/>
          <w:szCs w:val="28"/>
        </w:rPr>
        <w:t>воображени</w:t>
      </w:r>
      <w:r w:rsidR="00722F4F">
        <w:rPr>
          <w:rFonts w:ascii="Times New Roman" w:hAnsi="Times New Roman" w:cs="Times New Roman"/>
          <w:sz w:val="28"/>
          <w:szCs w:val="28"/>
        </w:rPr>
        <w:t>я</w:t>
      </w:r>
      <w:r w:rsidR="0011593A" w:rsidRPr="0011593A">
        <w:rPr>
          <w:rFonts w:ascii="Times New Roman" w:hAnsi="Times New Roman" w:cs="Times New Roman"/>
          <w:sz w:val="28"/>
          <w:szCs w:val="28"/>
        </w:rPr>
        <w:t>, фантази</w:t>
      </w:r>
      <w:r w:rsidR="00722F4F">
        <w:rPr>
          <w:rFonts w:ascii="Times New Roman" w:hAnsi="Times New Roman" w:cs="Times New Roman"/>
          <w:sz w:val="28"/>
          <w:szCs w:val="28"/>
        </w:rPr>
        <w:t>и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593A" w:rsidRPr="0011593A">
        <w:rPr>
          <w:rFonts w:ascii="Times New Roman" w:hAnsi="Times New Roman" w:cs="Times New Roman"/>
          <w:sz w:val="28"/>
          <w:szCs w:val="28"/>
        </w:rPr>
        <w:t>цветовосприяти</w:t>
      </w:r>
      <w:r w:rsidR="00722F4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11593A" w:rsidRPr="0011593A">
        <w:rPr>
          <w:rFonts w:ascii="Times New Roman" w:hAnsi="Times New Roman" w:cs="Times New Roman"/>
          <w:sz w:val="28"/>
          <w:szCs w:val="28"/>
        </w:rPr>
        <w:t>, образно</w:t>
      </w:r>
      <w:r w:rsidR="00722F4F">
        <w:rPr>
          <w:rFonts w:ascii="Times New Roman" w:hAnsi="Times New Roman" w:cs="Times New Roman"/>
          <w:sz w:val="28"/>
          <w:szCs w:val="28"/>
        </w:rPr>
        <w:t>го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="00722F4F">
        <w:rPr>
          <w:rFonts w:ascii="Times New Roman" w:hAnsi="Times New Roman" w:cs="Times New Roman"/>
          <w:sz w:val="28"/>
          <w:szCs w:val="28"/>
        </w:rPr>
        <w:t>я и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получ</w:t>
      </w:r>
      <w:r w:rsidR="00722F4F">
        <w:rPr>
          <w:rFonts w:ascii="Times New Roman" w:hAnsi="Times New Roman" w:cs="Times New Roman"/>
          <w:sz w:val="28"/>
          <w:szCs w:val="28"/>
        </w:rPr>
        <w:t>ения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722F4F">
        <w:rPr>
          <w:rFonts w:ascii="Times New Roman" w:hAnsi="Times New Roman" w:cs="Times New Roman"/>
          <w:sz w:val="28"/>
          <w:szCs w:val="28"/>
        </w:rPr>
        <w:t>ов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полноценного общения.</w:t>
      </w:r>
      <w:r w:rsidR="003E718C">
        <w:rPr>
          <w:rFonts w:ascii="Times New Roman" w:hAnsi="Times New Roman" w:cs="Times New Roman"/>
          <w:sz w:val="28"/>
          <w:szCs w:val="28"/>
        </w:rPr>
        <w:t xml:space="preserve"> </w:t>
      </w:r>
      <w:r w:rsidR="003E718C" w:rsidRPr="003E718C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детально разработанную систему с детьми с ОВЗ в объединении по </w:t>
      </w:r>
      <w:proofErr w:type="spellStart"/>
      <w:r w:rsidR="003E718C" w:rsidRPr="003E718C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="003E718C" w:rsidRPr="003E718C">
        <w:rPr>
          <w:rFonts w:ascii="Times New Roman" w:hAnsi="Times New Roman" w:cs="Times New Roman"/>
          <w:sz w:val="28"/>
          <w:szCs w:val="28"/>
        </w:rPr>
        <w:t xml:space="preserve"> в условиях дополнительного образования.</w:t>
      </w:r>
      <w:r w:rsidR="003E718C" w:rsidRPr="003E718C">
        <w:t xml:space="preserve"> </w:t>
      </w:r>
      <w:r w:rsidR="003E718C" w:rsidRPr="003E718C">
        <w:rPr>
          <w:rFonts w:ascii="Times New Roman" w:hAnsi="Times New Roman" w:cs="Times New Roman"/>
          <w:sz w:val="28"/>
          <w:szCs w:val="28"/>
        </w:rPr>
        <w:t>Основу коррекционно-педагогической работы составляет изо-терапия нетрадиционными техниками.</w:t>
      </w:r>
    </w:p>
    <w:p w:rsidR="0088048A" w:rsidRPr="002D23DA" w:rsidRDefault="003E718C" w:rsidP="003E7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8C">
        <w:rPr>
          <w:rFonts w:ascii="Times New Roman" w:hAnsi="Times New Roman" w:cs="Times New Roman"/>
          <w:sz w:val="28"/>
          <w:szCs w:val="28"/>
        </w:rPr>
        <w:t>Изо-терапия очень распространена в работе с детьми с ограниченными возможностями способствует преодолению причин, которые порождают вторичные отклонения, возникающие на фоне первичных нарушений (задержка психического развития, речевые расстройства, нарушения познавательной деятельности, отсутствие уверенности в себе, нарушение общения с окружающими, эмоциональные расстройства).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23DA">
        <w:rPr>
          <w:rFonts w:ascii="Times New Roman" w:hAnsi="Times New Roman" w:cs="Times New Roman"/>
          <w:sz w:val="28"/>
          <w:szCs w:val="28"/>
        </w:rPr>
        <w:t>Программа соответствует ГОСТ.</w:t>
      </w:r>
    </w:p>
    <w:p w:rsidR="00A14457" w:rsidRDefault="00A14457" w:rsidP="00A14457">
      <w:pPr>
        <w:spacing w:after="0"/>
        <w:ind w:firstLine="709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1.2. </w:t>
      </w:r>
      <w:r w:rsidRPr="002C55F3">
        <w:rPr>
          <w:rFonts w:ascii="Times New Roman" w:hAnsi="Times New Roman"/>
          <w:b/>
          <w:i/>
          <w:sz w:val="28"/>
          <w:szCs w:val="28"/>
        </w:rPr>
        <w:t>Актуальность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i/>
          <w:sz w:val="28"/>
          <w:szCs w:val="28"/>
        </w:rPr>
        <w:t>программы «</w:t>
      </w:r>
      <w:r w:rsidRPr="00A14457">
        <w:rPr>
          <w:rFonts w:ascii="Times New Roman" w:eastAsia="Calibri" w:hAnsi="Times New Roman"/>
          <w:b/>
          <w:i/>
          <w:sz w:val="28"/>
          <w:szCs w:val="28"/>
        </w:rPr>
        <w:t>Море фантазии</w:t>
      </w:r>
      <w:r>
        <w:rPr>
          <w:rFonts w:ascii="Times New Roman" w:eastAsia="Calibri" w:hAnsi="Times New Roman"/>
          <w:b/>
          <w:i/>
          <w:sz w:val="28"/>
          <w:szCs w:val="28"/>
        </w:rPr>
        <w:t>»</w:t>
      </w:r>
    </w:p>
    <w:p w:rsidR="00533667" w:rsidRPr="00D26E08" w:rsidRDefault="003E718C" w:rsidP="00A14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8C">
        <w:rPr>
          <w:rFonts w:ascii="Times New Roman" w:hAnsi="Times New Roman" w:cs="Times New Roman"/>
          <w:sz w:val="28"/>
          <w:szCs w:val="28"/>
        </w:rPr>
        <w:t xml:space="preserve">Современная система образования в Российской Федерации ориентирована на создание равных возможностей для получения качественного образования всеми обучающимися, включая детей с ограниченными возможностями здоровья (ОВЗ).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718C">
        <w:rPr>
          <w:rFonts w:ascii="Times New Roman" w:hAnsi="Times New Roman" w:cs="Times New Roman"/>
          <w:sz w:val="28"/>
          <w:szCs w:val="28"/>
        </w:rPr>
        <w:t>собую значимость приобретает дополнительное образование, которое позволяет учитывать индивидуальные особенности ребёнка, его темп и способы освоения материала.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A18" w:rsidRPr="00674A18">
        <w:rPr>
          <w:rFonts w:ascii="Times New Roman" w:hAnsi="Times New Roman" w:cs="Times New Roman"/>
          <w:sz w:val="28"/>
          <w:szCs w:val="28"/>
        </w:rPr>
        <w:t>Дополнительная общеобразовательная общеразвивающая программа «</w:t>
      </w:r>
      <w:r w:rsidR="00963CF5">
        <w:rPr>
          <w:rFonts w:ascii="Times New Roman" w:hAnsi="Times New Roman" w:cs="Times New Roman"/>
          <w:sz w:val="28"/>
          <w:szCs w:val="28"/>
        </w:rPr>
        <w:t>М</w:t>
      </w:r>
      <w:r w:rsidR="00963CF5" w:rsidRPr="00674A18">
        <w:rPr>
          <w:rFonts w:ascii="Times New Roman" w:hAnsi="Times New Roman" w:cs="Times New Roman"/>
          <w:sz w:val="28"/>
          <w:szCs w:val="28"/>
        </w:rPr>
        <w:t>оре фантазии</w:t>
      </w:r>
      <w:r w:rsidR="00674A18" w:rsidRPr="00674A18">
        <w:rPr>
          <w:rFonts w:ascii="Times New Roman" w:hAnsi="Times New Roman" w:cs="Times New Roman"/>
          <w:sz w:val="28"/>
          <w:szCs w:val="28"/>
        </w:rPr>
        <w:t>»</w:t>
      </w:r>
      <w:r w:rsidR="00674A18">
        <w:rPr>
          <w:rFonts w:ascii="Times New Roman" w:hAnsi="Times New Roman" w:cs="Times New Roman"/>
          <w:sz w:val="28"/>
          <w:szCs w:val="28"/>
        </w:rPr>
        <w:t xml:space="preserve"> </w:t>
      </w:r>
      <w:r w:rsidR="000F3FB4" w:rsidRPr="000F3FB4">
        <w:rPr>
          <w:rFonts w:ascii="Times New Roman" w:hAnsi="Times New Roman" w:cs="Times New Roman"/>
          <w:sz w:val="28"/>
          <w:szCs w:val="28"/>
        </w:rPr>
        <w:t xml:space="preserve">направлена на формирование устойчивых знаний, умений и навыков по выполнению живописных работ, а также предусматривает теоретическую часть знакомство с жанрами искусства, </w:t>
      </w:r>
      <w:r w:rsidR="000F3FB4">
        <w:rPr>
          <w:rFonts w:ascii="Times New Roman" w:hAnsi="Times New Roman" w:cs="Times New Roman"/>
          <w:sz w:val="28"/>
          <w:szCs w:val="28"/>
        </w:rPr>
        <w:t xml:space="preserve">основными законами композиции и </w:t>
      </w:r>
      <w:proofErr w:type="spellStart"/>
      <w:r w:rsidR="000F3FB4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0F3FB4">
        <w:rPr>
          <w:rFonts w:ascii="Times New Roman" w:hAnsi="Times New Roman" w:cs="Times New Roman"/>
          <w:sz w:val="28"/>
          <w:szCs w:val="28"/>
        </w:rPr>
        <w:t xml:space="preserve">. </w:t>
      </w:r>
      <w:r w:rsidR="00D54F9F" w:rsidRPr="00D54F9F">
        <w:rPr>
          <w:rFonts w:ascii="Times New Roman" w:hAnsi="Times New Roman" w:cs="Times New Roman"/>
          <w:sz w:val="28"/>
          <w:szCs w:val="28"/>
        </w:rPr>
        <w:t>Учащиеся получат начальные сведения о размещении изображения в заданном формат</w:t>
      </w:r>
      <w:r w:rsidR="00555FA8">
        <w:rPr>
          <w:rFonts w:ascii="Times New Roman" w:hAnsi="Times New Roman" w:cs="Times New Roman"/>
          <w:sz w:val="28"/>
          <w:szCs w:val="28"/>
        </w:rPr>
        <w:t>е</w:t>
      </w:r>
      <w:r w:rsidR="008E4785">
        <w:rPr>
          <w:rFonts w:ascii="Times New Roman" w:hAnsi="Times New Roman" w:cs="Times New Roman"/>
          <w:sz w:val="28"/>
          <w:szCs w:val="28"/>
        </w:rPr>
        <w:t>,</w:t>
      </w:r>
      <w:r w:rsidR="000F3FB4">
        <w:rPr>
          <w:rFonts w:ascii="Times New Roman" w:hAnsi="Times New Roman" w:cs="Times New Roman"/>
          <w:sz w:val="28"/>
          <w:szCs w:val="28"/>
        </w:rPr>
        <w:t xml:space="preserve"> </w:t>
      </w:r>
      <w:r w:rsidR="008E4785">
        <w:rPr>
          <w:rFonts w:ascii="Times New Roman" w:hAnsi="Times New Roman" w:cs="Times New Roman"/>
          <w:sz w:val="28"/>
          <w:szCs w:val="28"/>
        </w:rPr>
        <w:t>п</w:t>
      </w:r>
      <w:r w:rsidR="00555FA8">
        <w:rPr>
          <w:rFonts w:ascii="Times New Roman" w:hAnsi="Times New Roman" w:cs="Times New Roman"/>
          <w:sz w:val="28"/>
          <w:szCs w:val="28"/>
        </w:rPr>
        <w:t>олуча</w:t>
      </w:r>
      <w:r w:rsidR="008E4785">
        <w:rPr>
          <w:rFonts w:ascii="Times New Roman" w:hAnsi="Times New Roman" w:cs="Times New Roman"/>
          <w:sz w:val="28"/>
          <w:szCs w:val="28"/>
        </w:rPr>
        <w:t>т</w:t>
      </w:r>
      <w:r w:rsidR="00555FA8">
        <w:rPr>
          <w:rFonts w:ascii="Times New Roman" w:hAnsi="Times New Roman" w:cs="Times New Roman"/>
          <w:sz w:val="28"/>
          <w:szCs w:val="28"/>
        </w:rPr>
        <w:t xml:space="preserve"> навыки </w:t>
      </w:r>
      <w:r w:rsidR="000F3FB4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D54F9F">
        <w:rPr>
          <w:rFonts w:ascii="Times New Roman" w:hAnsi="Times New Roman" w:cs="Times New Roman"/>
          <w:sz w:val="28"/>
          <w:szCs w:val="28"/>
        </w:rPr>
        <w:t>акварельными и гуашевыми красками</w:t>
      </w:r>
      <w:r w:rsidR="007B5870">
        <w:rPr>
          <w:rFonts w:ascii="Times New Roman" w:hAnsi="Times New Roman" w:cs="Times New Roman"/>
          <w:sz w:val="28"/>
          <w:szCs w:val="28"/>
        </w:rPr>
        <w:t>, восковыми мелками</w:t>
      </w:r>
      <w:r w:rsidR="008279A1">
        <w:rPr>
          <w:rFonts w:ascii="Times New Roman" w:hAnsi="Times New Roman" w:cs="Times New Roman"/>
          <w:sz w:val="28"/>
          <w:szCs w:val="28"/>
        </w:rPr>
        <w:t>, а также</w:t>
      </w:r>
      <w:r w:rsidR="007B5870">
        <w:rPr>
          <w:rFonts w:ascii="Times New Roman" w:hAnsi="Times New Roman" w:cs="Times New Roman"/>
          <w:sz w:val="28"/>
          <w:szCs w:val="28"/>
        </w:rPr>
        <w:t xml:space="preserve"> в смешанной технике</w:t>
      </w:r>
      <w:r w:rsidR="00CA498F">
        <w:rPr>
          <w:rFonts w:ascii="Times New Roman" w:hAnsi="Times New Roman" w:cs="Times New Roman"/>
          <w:sz w:val="28"/>
          <w:szCs w:val="28"/>
        </w:rPr>
        <w:t xml:space="preserve">, </w:t>
      </w:r>
      <w:r w:rsidR="00555FA8">
        <w:rPr>
          <w:rFonts w:ascii="Times New Roman" w:hAnsi="Times New Roman" w:cs="Times New Roman"/>
          <w:sz w:val="28"/>
          <w:szCs w:val="28"/>
        </w:rPr>
        <w:t>и их применение</w:t>
      </w:r>
      <w:r w:rsidR="00D26E08" w:rsidRPr="00D26E08">
        <w:rPr>
          <w:rFonts w:ascii="Times New Roman" w:hAnsi="Times New Roman" w:cs="Times New Roman"/>
          <w:sz w:val="28"/>
          <w:szCs w:val="28"/>
        </w:rPr>
        <w:t xml:space="preserve"> в практической работе.</w:t>
      </w:r>
      <w:r w:rsidR="0088048A" w:rsidRPr="00D26E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457" w:rsidRDefault="00A14457" w:rsidP="00A14457">
      <w:pPr>
        <w:spacing w:after="0"/>
        <w:ind w:firstLine="708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eastAsia="Calibri" w:hAnsi="Times New Roman"/>
          <w:b/>
          <w:i/>
          <w:sz w:val="28"/>
          <w:szCs w:val="28"/>
        </w:rPr>
        <w:t>1.3. Новизна и отличительная особенность программы «</w:t>
      </w:r>
      <w:r w:rsidRPr="00A14457">
        <w:rPr>
          <w:rFonts w:ascii="Times New Roman" w:eastAsia="Calibri" w:hAnsi="Times New Roman"/>
          <w:b/>
          <w:i/>
          <w:sz w:val="28"/>
          <w:szCs w:val="28"/>
        </w:rPr>
        <w:t>Море фантазии</w:t>
      </w:r>
      <w:r>
        <w:rPr>
          <w:rFonts w:ascii="Times New Roman" w:eastAsia="Calibri" w:hAnsi="Times New Roman"/>
          <w:b/>
          <w:i/>
          <w:sz w:val="28"/>
          <w:szCs w:val="28"/>
        </w:rPr>
        <w:t>»</w:t>
      </w:r>
    </w:p>
    <w:p w:rsidR="006059E1" w:rsidRDefault="0053366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>Новизна программы «</w:t>
      </w:r>
      <w:r w:rsidR="00AA36E5">
        <w:rPr>
          <w:rFonts w:ascii="Times New Roman" w:hAnsi="Times New Roman" w:cs="Times New Roman"/>
          <w:color w:val="000000" w:themeColor="text1"/>
          <w:sz w:val="28"/>
          <w:szCs w:val="28"/>
        </w:rPr>
        <w:t>Море фантазии</w:t>
      </w:r>
      <w:r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заключается в том, </w:t>
      </w:r>
      <w:r w:rsidR="00931CB1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4B07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занятие  </w:t>
      </w:r>
      <w:r w:rsidR="004B07B6" w:rsidRPr="004B07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детей с ОВЗ не только способствует художественному развитию, но и выполняет важную коррекционно-развивающую, реабилитационную и социализирующую функцию, помогая ребёнку гармонизировать своё </w:t>
      </w:r>
      <w:r w:rsidR="004B07B6" w:rsidRPr="004B07B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эмоциональное состояние, раскрыть внутренние ресурсы и почувствовать себя полноценным участником культурной жизни.</w:t>
      </w:r>
      <w:r w:rsidR="004B07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75892" w:rsidRDefault="004B07B6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программе </w:t>
      </w:r>
      <w:r w:rsidR="00931CB1">
        <w:rPr>
          <w:rFonts w:ascii="Times New Roman" w:hAnsi="Times New Roman" w:cs="Times New Roman"/>
          <w:color w:val="000000" w:themeColor="text1"/>
          <w:sz w:val="28"/>
          <w:szCs w:val="28"/>
        </w:rPr>
        <w:t>применяются</w:t>
      </w:r>
      <w:r w:rsidR="00931CB1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наиболее</w:t>
      </w:r>
      <w:r w:rsidR="00931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углубленные</w:t>
      </w:r>
      <w:r w:rsidR="00931CB1"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A7D"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>знания о простейших закономерностях строения формы, о линейной и воздушной перспе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ктиве, </w:t>
      </w:r>
      <w:proofErr w:type="spellStart"/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цветоведении</w:t>
      </w:r>
      <w:proofErr w:type="spellEnd"/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, композиции. Учащиеся получат навыки письма гуашевыми и акварельными красками, узнают некоторые способы нетрадиционных техник рисования («Монотипия», рисование ватными палочками, рисование ладошкой и мятой бумагой</w:t>
      </w:r>
      <w:r w:rsidR="004A6509">
        <w:rPr>
          <w:rFonts w:ascii="Times New Roman" w:hAnsi="Times New Roman" w:cs="Times New Roman"/>
          <w:color w:val="000000" w:themeColor="text1"/>
          <w:sz w:val="28"/>
          <w:szCs w:val="28"/>
        </w:rPr>
        <w:t>, рисование солью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др.), которые способствуют р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азвитию воображения и фантазии. 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93A7D"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процессе обучения</w:t>
      </w:r>
      <w:r w:rsid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дети будут выполнять творческие упражнения</w:t>
      </w:r>
      <w:r w:rsidR="00D26E08">
        <w:rPr>
          <w:rFonts w:ascii="Times New Roman" w:hAnsi="Times New Roman" w:cs="Times New Roman"/>
          <w:color w:val="000000" w:themeColor="text1"/>
          <w:sz w:val="28"/>
          <w:szCs w:val="28"/>
        </w:rPr>
        <w:t>, и находить новые нестандартные решения творческих задач.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319B0" w:rsidRDefault="00085328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4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Отличительной особенностью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ополнительн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общеразвивающ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A36E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A36E5"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оре фантазии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аключается в том, что программой предусмотрено, чтобы каждое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занятие было направлено на овладение основами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изобразительного искусства, на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приобщение детей к активной познавательной и твор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ческой работе. Процесс обучения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изобразительному искусству строится на единстве активных и увлек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ательных методов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и приемов учебной работы, при которой в процессе ус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воения знаний, законов и правил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изобразительного искусства развива</w:t>
      </w:r>
      <w:r w:rsidR="00453E70">
        <w:rPr>
          <w:rFonts w:ascii="Times New Roman" w:hAnsi="Times New Roman" w:cs="Times New Roman"/>
          <w:color w:val="000000" w:themeColor="text1"/>
          <w:sz w:val="28"/>
          <w:szCs w:val="28"/>
        </w:rPr>
        <w:t>лись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творческие начала.</w:t>
      </w:r>
      <w:r w:rsidR="002D23DA" w:rsidRPr="002D2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>ополнительн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731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общеразвивающ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 модульная по ранней профориентации.</w:t>
      </w:r>
      <w:r w:rsidR="00731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9B0" w:rsidRPr="007319B0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дополнительной общеобразовательной общеразвивающей программы «</w:t>
      </w:r>
      <w:r w:rsidR="007319B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319B0"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оре фантазии</w:t>
      </w:r>
      <w:r w:rsidR="007319B0" w:rsidRPr="007319B0">
        <w:rPr>
          <w:rFonts w:ascii="Times New Roman" w:hAnsi="Times New Roman" w:cs="Times New Roman"/>
          <w:color w:val="000000" w:themeColor="text1"/>
          <w:sz w:val="28"/>
          <w:szCs w:val="28"/>
        </w:rPr>
        <w:t>» может быть осуществлена с применением электронного обучения, дистанционных технологий.</w:t>
      </w:r>
    </w:p>
    <w:p w:rsidR="00A14457" w:rsidRDefault="00A14457" w:rsidP="00A14457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1.4</w:t>
      </w:r>
      <w:r w:rsidRPr="002C55F3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. Цель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и задачи дополнительной программы</w:t>
      </w:r>
    </w:p>
    <w:p w:rsidR="00A14457" w:rsidRPr="00796C78" w:rsidRDefault="00A14457" w:rsidP="006059E1">
      <w:pPr>
        <w:rPr>
          <w:rFonts w:ascii="Times New Roman" w:hAnsi="Times New Roman" w:cs="Times New Roman"/>
          <w:sz w:val="28"/>
          <w:szCs w:val="28"/>
        </w:rPr>
      </w:pPr>
      <w:r w:rsidRPr="009455C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6059E1">
        <w:rPr>
          <w:rFonts w:ascii="Times New Roman" w:hAnsi="Times New Roman" w:cs="Times New Roman"/>
          <w:sz w:val="28"/>
          <w:szCs w:val="28"/>
        </w:rPr>
        <w:t>с</w:t>
      </w:r>
      <w:r w:rsidR="006059E1" w:rsidRPr="006059E1">
        <w:rPr>
          <w:rFonts w:ascii="Times New Roman" w:hAnsi="Times New Roman" w:cs="Times New Roman"/>
          <w:sz w:val="28"/>
          <w:szCs w:val="28"/>
        </w:rPr>
        <w:t>оздание условий для художественно-эстетического, личностного и социального развития детей с ограниченными возможностями здоровья (ОВЗ) средствами изобразительной деятельности, раскрытие их творческого потенциала, формирование навыков самовыражения, эмоциональной регуляции и успешной социализации в обществе.</w:t>
      </w:r>
    </w:p>
    <w:p w:rsidR="00A14457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5C1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4457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C7BF5">
        <w:rPr>
          <w:rFonts w:ascii="Times New Roman" w:hAnsi="Times New Roman" w:cs="Times New Roman"/>
          <w:sz w:val="28"/>
          <w:szCs w:val="28"/>
        </w:rPr>
        <w:t>ознакомить с цветовой палитрой, с общими закон</w:t>
      </w:r>
      <w:r>
        <w:rPr>
          <w:rFonts w:ascii="Times New Roman" w:hAnsi="Times New Roman" w:cs="Times New Roman"/>
          <w:sz w:val="28"/>
          <w:szCs w:val="28"/>
        </w:rPr>
        <w:t xml:space="preserve">ами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цветоведением</w:t>
      </w:r>
      <w:proofErr w:type="spellEnd"/>
      <w:r w:rsidRPr="008C7BF5">
        <w:rPr>
          <w:rFonts w:ascii="Times New Roman" w:hAnsi="Times New Roman" w:cs="Times New Roman"/>
          <w:sz w:val="28"/>
          <w:szCs w:val="28"/>
        </w:rPr>
        <w:t>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5E1A21">
        <w:rPr>
          <w:rFonts w:ascii="Times New Roman" w:hAnsi="Times New Roman" w:cs="Times New Roman"/>
          <w:sz w:val="28"/>
          <w:szCs w:val="28"/>
        </w:rPr>
        <w:t>буч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E1A21">
        <w:rPr>
          <w:rFonts w:ascii="Times New Roman" w:hAnsi="Times New Roman" w:cs="Times New Roman"/>
          <w:sz w:val="28"/>
          <w:szCs w:val="28"/>
        </w:rPr>
        <w:t xml:space="preserve">ть навыкам грамотного ведения </w:t>
      </w:r>
      <w:r>
        <w:rPr>
          <w:rFonts w:ascii="Times New Roman" w:hAnsi="Times New Roman" w:cs="Times New Roman"/>
          <w:sz w:val="28"/>
          <w:szCs w:val="28"/>
        </w:rPr>
        <w:t xml:space="preserve">работы, </w:t>
      </w:r>
      <w:r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также изобразительные средства для создания работы (карандаш, акварель, гуашь);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представление о жанрах изобразительного искусства;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-обучить приемам нетрадиционной техники рисования с использованием различных материалов;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7390665"/>
      <w:r>
        <w:rPr>
          <w:rFonts w:ascii="Times New Roman" w:hAnsi="Times New Roman" w:cs="Times New Roman"/>
          <w:sz w:val="28"/>
          <w:szCs w:val="28"/>
        </w:rPr>
        <w:t>- формирование элементов информационных технологий.</w:t>
      </w:r>
    </w:p>
    <w:bookmarkEnd w:id="1"/>
    <w:p w:rsidR="00A14457" w:rsidRPr="005E1A21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1A21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содействовать развитию способности в</w:t>
      </w:r>
      <w:r w:rsidRPr="009455C1">
        <w:rPr>
          <w:rFonts w:ascii="Times New Roman" w:hAnsi="Times New Roman" w:cs="Times New Roman"/>
          <w:sz w:val="28"/>
          <w:szCs w:val="28"/>
        </w:rPr>
        <w:t>ыраж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9455C1">
        <w:rPr>
          <w:rFonts w:ascii="Times New Roman" w:hAnsi="Times New Roman" w:cs="Times New Roman"/>
          <w:sz w:val="28"/>
          <w:szCs w:val="28"/>
        </w:rPr>
        <w:t xml:space="preserve"> в творческих работах свое 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55C1">
        <w:rPr>
          <w:rFonts w:ascii="Times New Roman" w:hAnsi="Times New Roman" w:cs="Times New Roman"/>
          <w:sz w:val="28"/>
          <w:szCs w:val="28"/>
        </w:rPr>
        <w:t xml:space="preserve"> к окружающему миру;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содействовать развитию </w:t>
      </w:r>
      <w:r w:rsidRPr="006D1BC7">
        <w:rPr>
          <w:rFonts w:ascii="Times New Roman" w:hAnsi="Times New Roman" w:cs="Times New Roman"/>
          <w:sz w:val="28"/>
          <w:szCs w:val="28"/>
        </w:rPr>
        <w:t>фантази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D1BC7">
        <w:rPr>
          <w:rFonts w:ascii="Times New Roman" w:hAnsi="Times New Roman" w:cs="Times New Roman"/>
          <w:sz w:val="28"/>
          <w:szCs w:val="28"/>
        </w:rPr>
        <w:t xml:space="preserve"> в процессе выполнения творческих заданий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содействовать самостоятельной активной творческой деятельности. </w:t>
      </w:r>
    </w:p>
    <w:p w:rsidR="00A14457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D4605F">
        <w:rPr>
          <w:rFonts w:ascii="Times New Roman" w:hAnsi="Times New Roman" w:cs="Times New Roman"/>
          <w:b/>
          <w:sz w:val="28"/>
          <w:szCs w:val="28"/>
        </w:rPr>
        <w:t xml:space="preserve"> задачи: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5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 </w:t>
      </w:r>
      <w:r w:rsidRPr="00B875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формировать способность к творческому саморазвитию, к творческой деятельности;</w:t>
      </w:r>
      <w:r w:rsidRPr="001372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-воспитать аккуратность, трудолюбие и желание добиваться успеха собственным трудом; 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D73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сформировать навык коллективной деятельности в процессе совместной творческой работы;</w:t>
      </w:r>
    </w:p>
    <w:p w:rsidR="00A14457" w:rsidRPr="008D7333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B256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воспитать доброжелательность и контактность в отношении со сверстниками;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1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воспитать чувство ответственности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работе </w:t>
      </w:r>
      <w:r w:rsidRPr="00B31ADB">
        <w:rPr>
          <w:rFonts w:ascii="Times New Roman" w:hAnsi="Times New Roman" w:cs="Times New Roman"/>
          <w:color w:val="000000" w:themeColor="text1"/>
          <w:sz w:val="28"/>
          <w:szCs w:val="28"/>
        </w:rPr>
        <w:t>доделывать начатое до конца.</w:t>
      </w:r>
    </w:p>
    <w:p w:rsidR="00A14457" w:rsidRPr="00B8756C" w:rsidRDefault="00A14457" w:rsidP="00A1445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B875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-воспитание патриотических чувств, приобщение к национальной культуре и традициям, воспитание нравственных и духовных качеств личности;</w:t>
      </w:r>
    </w:p>
    <w:p w:rsidR="00A14457" w:rsidRPr="0013726F" w:rsidRDefault="00A14457" w:rsidP="00A14457">
      <w:pPr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1B6A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оспитать терпение в работе</w:t>
      </w: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>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64792">
        <w:rPr>
          <w:rFonts w:ascii="Times New Roman" w:hAnsi="Times New Roman" w:cs="Times New Roman"/>
          <w:sz w:val="28"/>
          <w:szCs w:val="28"/>
        </w:rPr>
        <w:t>оспита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264792">
        <w:rPr>
          <w:rFonts w:ascii="Times New Roman" w:hAnsi="Times New Roman" w:cs="Times New Roman"/>
          <w:sz w:val="28"/>
          <w:szCs w:val="28"/>
        </w:rPr>
        <w:t xml:space="preserve"> люб</w:t>
      </w:r>
      <w:r>
        <w:rPr>
          <w:rFonts w:ascii="Times New Roman" w:hAnsi="Times New Roman" w:cs="Times New Roman"/>
          <w:sz w:val="28"/>
          <w:szCs w:val="28"/>
        </w:rPr>
        <w:t xml:space="preserve">овь 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прекрасному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647B60" w:rsidRDefault="00647B60" w:rsidP="00647B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B60">
        <w:rPr>
          <w:rFonts w:ascii="Times New Roman" w:hAnsi="Times New Roman" w:cs="Times New Roman"/>
          <w:b/>
          <w:sz w:val="28"/>
          <w:szCs w:val="28"/>
        </w:rPr>
        <w:t>Здоровьесберегающие задачи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47B60" w:rsidRDefault="00647B60" w:rsidP="00647B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47B60">
        <w:rPr>
          <w:rFonts w:ascii="Times New Roman" w:hAnsi="Times New Roman" w:cs="Times New Roman"/>
          <w:bCs/>
          <w:sz w:val="28"/>
          <w:szCs w:val="28"/>
        </w:rPr>
        <w:t>беспечивать комфортную, поддерживающую атмосферу на занятиях, способствующую эмоциональному благополучию ребёнка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561773" w:rsidRDefault="00647B60" w:rsidP="00647B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647B60">
        <w:rPr>
          <w:rFonts w:ascii="Times New Roman" w:hAnsi="Times New Roman" w:cs="Times New Roman"/>
          <w:bCs/>
          <w:sz w:val="28"/>
          <w:szCs w:val="28"/>
        </w:rPr>
        <w:t>спользовать арт-терапевтические техники и приёмы для снятия психоэмоционального напряжения, профилактики стресса, гармонизации личностного развития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47B60" w:rsidRPr="00561773" w:rsidRDefault="00561773" w:rsidP="00647B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647B60" w:rsidRPr="00647B60">
        <w:rPr>
          <w:rFonts w:ascii="Times New Roman" w:hAnsi="Times New Roman" w:cs="Times New Roman"/>
          <w:bCs/>
          <w:sz w:val="28"/>
          <w:szCs w:val="28"/>
        </w:rPr>
        <w:t>читывать индивидуальные возможности и особенности каждого ребёнка, дозировать нагрузку, чередовать виды деятельности для профилактики утомления.</w:t>
      </w:r>
    </w:p>
    <w:p w:rsidR="00A14457" w:rsidRPr="00A14457" w:rsidRDefault="00A14457" w:rsidP="00A14457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5A1822">
        <w:rPr>
          <w:rFonts w:ascii="Times New Roman" w:hAnsi="Times New Roman"/>
          <w:b/>
          <w:i/>
          <w:sz w:val="28"/>
          <w:szCs w:val="28"/>
        </w:rPr>
        <w:t>1.</w:t>
      </w:r>
      <w:r>
        <w:rPr>
          <w:rFonts w:ascii="Times New Roman" w:hAnsi="Times New Roman"/>
          <w:b/>
          <w:i/>
          <w:sz w:val="28"/>
          <w:szCs w:val="28"/>
        </w:rPr>
        <w:t>5. Организационно-педагогические условия реализации программы</w:t>
      </w:r>
    </w:p>
    <w:p w:rsidR="00085328" w:rsidRDefault="00085328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3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программы.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Дополнительная общеобразовательная общеразвивающая программа «</w:t>
      </w:r>
      <w:r w:rsidR="00AA36E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A36E5"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оре фантазии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рассчитана на детей в возрасте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CA498F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лет. Обучение в объединении не требует специальной подготовки.</w:t>
      </w:r>
    </w:p>
    <w:p w:rsidR="00085328" w:rsidRDefault="00085328" w:rsidP="005B5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Объем и сроки</w:t>
      </w:r>
      <w:r w:rsidRPr="009455C1">
        <w:rPr>
          <w:rFonts w:ascii="Times New Roman" w:hAnsi="Times New Roman" w:cs="Times New Roman"/>
          <w:b/>
          <w:sz w:val="28"/>
          <w:szCs w:val="28"/>
        </w:rPr>
        <w:t xml:space="preserve"> реализации образовательной программы</w:t>
      </w:r>
    </w:p>
    <w:p w:rsidR="00085328" w:rsidRDefault="00085328" w:rsidP="005B5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рассчитана на </w:t>
      </w:r>
      <w:r w:rsidR="00FD01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B587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обучения.</w:t>
      </w:r>
      <w:r w:rsidRPr="00AC7610">
        <w:rPr>
          <w:rFonts w:ascii="Times New Roman" w:hAnsi="Times New Roman" w:cs="Times New Roman"/>
          <w:sz w:val="28"/>
          <w:szCs w:val="28"/>
        </w:rPr>
        <w:t xml:space="preserve"> Общее количество часов за </w:t>
      </w:r>
      <w:r w:rsidR="005B5154">
        <w:rPr>
          <w:rFonts w:ascii="Times New Roman" w:hAnsi="Times New Roman" w:cs="Times New Roman"/>
          <w:sz w:val="28"/>
          <w:szCs w:val="28"/>
        </w:rPr>
        <w:t xml:space="preserve">1 </w:t>
      </w:r>
      <w:r w:rsidRPr="00AC7610">
        <w:rPr>
          <w:rFonts w:ascii="Times New Roman" w:hAnsi="Times New Roman" w:cs="Times New Roman"/>
          <w:sz w:val="28"/>
          <w:szCs w:val="28"/>
        </w:rPr>
        <w:t>год</w:t>
      </w:r>
      <w:r w:rsidR="005B5154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="00FD01E8">
        <w:rPr>
          <w:rFonts w:ascii="Times New Roman" w:hAnsi="Times New Roman" w:cs="Times New Roman"/>
          <w:sz w:val="28"/>
          <w:szCs w:val="28"/>
        </w:rPr>
        <w:t xml:space="preserve"> </w:t>
      </w:r>
      <w:r w:rsidRPr="00AC7610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7</w:t>
      </w:r>
      <w:r w:rsidR="00453E70">
        <w:rPr>
          <w:rFonts w:ascii="Times New Roman" w:hAnsi="Times New Roman" w:cs="Times New Roman"/>
          <w:sz w:val="28"/>
          <w:szCs w:val="28"/>
        </w:rPr>
        <w:t>2</w:t>
      </w:r>
      <w:r w:rsidRPr="00AC7610">
        <w:rPr>
          <w:rFonts w:ascii="Times New Roman" w:hAnsi="Times New Roman" w:cs="Times New Roman"/>
          <w:sz w:val="28"/>
          <w:szCs w:val="28"/>
        </w:rPr>
        <w:t xml:space="preserve"> часа.</w:t>
      </w:r>
      <w:r w:rsidR="007B5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154" w:rsidRDefault="005B5154" w:rsidP="00A7064C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bookmarkStart w:id="2" w:name="_Hlk207390696"/>
      <w:r w:rsidRPr="003D6F9B">
        <w:rPr>
          <w:rFonts w:ascii="Times New Roman" w:hAnsi="Times New Roman"/>
          <w:b/>
          <w:i/>
          <w:sz w:val="28"/>
          <w:szCs w:val="28"/>
        </w:rPr>
        <w:t>1.6. Формы и режим занятий</w:t>
      </w:r>
      <w:r w:rsidRPr="003D6F9B">
        <w:rPr>
          <w:rFonts w:ascii="Times New Roman" w:hAnsi="Times New Roman"/>
          <w:i/>
          <w:sz w:val="28"/>
          <w:szCs w:val="28"/>
        </w:rPr>
        <w:t xml:space="preserve"> </w:t>
      </w:r>
    </w:p>
    <w:p w:rsidR="00EC62C2" w:rsidRDefault="00374CEE" w:rsidP="00EC6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обучения – очная (заочная). </w:t>
      </w:r>
      <w:bookmarkEnd w:id="2"/>
    </w:p>
    <w:p w:rsidR="00EC62C2" w:rsidRPr="00EC62C2" w:rsidRDefault="00085328" w:rsidP="00EC6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328">
        <w:rPr>
          <w:rFonts w:ascii="Times New Roman" w:hAnsi="Times New Roman" w:cs="Times New Roman"/>
          <w:sz w:val="28"/>
          <w:szCs w:val="28"/>
        </w:rPr>
        <w:t xml:space="preserve">Форма проведения занятия групповая. </w:t>
      </w:r>
      <w:r w:rsidR="006059E1" w:rsidRPr="006059E1">
        <w:rPr>
          <w:rFonts w:ascii="Times New Roman" w:hAnsi="Times New Roman" w:cs="Times New Roman"/>
          <w:sz w:val="28"/>
          <w:szCs w:val="28"/>
        </w:rPr>
        <w:t xml:space="preserve">Для успешной реализации программы создаются учебные группы численностью 5–6 человек. </w:t>
      </w:r>
      <w:r w:rsidRPr="00085328">
        <w:rPr>
          <w:rFonts w:ascii="Times New Roman" w:hAnsi="Times New Roman" w:cs="Times New Roman"/>
          <w:sz w:val="28"/>
          <w:szCs w:val="28"/>
        </w:rPr>
        <w:t>(В соответствии с Письмом Минобрнауки РФ от 19.10.2006 №06-1616 «О методических рекомендациях»).</w:t>
      </w:r>
      <w:r w:rsidR="00EC62C2" w:rsidRPr="00EC62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62C2" w:rsidRPr="00DA5AC4" w:rsidRDefault="00EC62C2" w:rsidP="00EC62C2">
      <w:pPr>
        <w:pStyle w:val="a4"/>
        <w:numPr>
          <w:ilvl w:val="0"/>
          <w:numId w:val="22"/>
        </w:numPr>
        <w:spacing w:after="0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DA5AC4">
        <w:rPr>
          <w:rFonts w:ascii="Times New Roman" w:hAnsi="Times New Roman"/>
          <w:b/>
          <w:sz w:val="28"/>
          <w:szCs w:val="28"/>
        </w:rPr>
        <w:t xml:space="preserve">Стартовый уровень – </w:t>
      </w:r>
      <w:r w:rsidR="00D4455B">
        <w:rPr>
          <w:rFonts w:ascii="Times New Roman" w:hAnsi="Times New Roman"/>
          <w:b/>
          <w:sz w:val="28"/>
          <w:szCs w:val="28"/>
        </w:rPr>
        <w:t>5-6</w:t>
      </w:r>
      <w:r w:rsidRPr="00DA5AC4">
        <w:rPr>
          <w:rFonts w:ascii="Times New Roman" w:hAnsi="Times New Roman"/>
          <w:b/>
          <w:sz w:val="28"/>
          <w:szCs w:val="28"/>
        </w:rPr>
        <w:t xml:space="preserve"> человек;</w:t>
      </w:r>
    </w:p>
    <w:p w:rsidR="00EC62C2" w:rsidRDefault="00EC62C2" w:rsidP="00EC62C2">
      <w:pPr>
        <w:pStyle w:val="a4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EC62C2">
        <w:rPr>
          <w:rFonts w:ascii="Times New Roman" w:hAnsi="Times New Roman"/>
          <w:sz w:val="28"/>
          <w:szCs w:val="28"/>
        </w:rPr>
        <w:lastRenderedPageBreak/>
        <w:t>Требования к организации учебного процесса в объединении регулируются локальными актами ЦДТ, Уставом ЦДТ и приказом директора.</w:t>
      </w:r>
    </w:p>
    <w:p w:rsidR="00EC62C2" w:rsidRPr="00EC62C2" w:rsidRDefault="00EC62C2" w:rsidP="00EC62C2">
      <w:pPr>
        <w:pStyle w:val="a4"/>
        <w:spacing w:after="0"/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EC62C2">
        <w:rPr>
          <w:rFonts w:ascii="Times New Roman" w:eastAsia="Calibri" w:hAnsi="Times New Roman"/>
          <w:b/>
          <w:sz w:val="28"/>
          <w:szCs w:val="28"/>
        </w:rPr>
        <w:t xml:space="preserve">Структура образовательного процесса по программе </w:t>
      </w:r>
      <w:r w:rsidRPr="00EC62C2">
        <w:rPr>
          <w:rFonts w:ascii="Times New Roman" w:eastAsia="Calibri" w:hAnsi="Times New Roman"/>
          <w:b/>
          <w:iCs/>
          <w:sz w:val="28"/>
          <w:szCs w:val="28"/>
        </w:rPr>
        <w:t>«</w:t>
      </w:r>
      <w:r w:rsidRPr="00A14457">
        <w:rPr>
          <w:rFonts w:ascii="Times New Roman" w:eastAsia="Calibri" w:hAnsi="Times New Roman"/>
          <w:b/>
          <w:i/>
          <w:sz w:val="28"/>
          <w:szCs w:val="28"/>
        </w:rPr>
        <w:t>Море фантазии</w:t>
      </w:r>
      <w:r>
        <w:rPr>
          <w:rFonts w:ascii="Times New Roman" w:eastAsia="Calibri" w:hAnsi="Times New Roman"/>
          <w:b/>
          <w:i/>
          <w:sz w:val="28"/>
          <w:szCs w:val="28"/>
        </w:rPr>
        <w:t>»</w:t>
      </w:r>
    </w:p>
    <w:tbl>
      <w:tblPr>
        <w:tblpPr w:leftFromText="180" w:rightFromText="180" w:bottomFromText="160" w:vertAnchor="text" w:horzAnchor="margin" w:tblpXSpec="center" w:tblpY="286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2"/>
        <w:gridCol w:w="1170"/>
        <w:gridCol w:w="1215"/>
        <w:gridCol w:w="2441"/>
        <w:gridCol w:w="1165"/>
        <w:gridCol w:w="1726"/>
      </w:tblGrid>
      <w:tr w:rsidR="00EC62C2" w:rsidRPr="005C241D" w:rsidTr="006B2907">
        <w:trPr>
          <w:trHeight w:val="12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Этапы прохождения</w:t>
            </w:r>
          </w:p>
          <w:p w:rsidR="00EC62C2" w:rsidRPr="005C241D" w:rsidRDefault="00EC62C2" w:rsidP="006B2907">
            <w:pPr>
              <w:tabs>
                <w:tab w:val="left" w:pos="2268"/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программы,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детей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занятий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Всего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год</w:t>
            </w:r>
          </w:p>
        </w:tc>
      </w:tr>
      <w:tr w:rsidR="00EC62C2" w:rsidRPr="005C241D" w:rsidTr="006B2907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 этап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стартовый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D4455B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D4455B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35=1</w:t>
            </w:r>
            <w:r w:rsidR="00EC62C2"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D4455B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72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занятия, </w:t>
            </w:r>
            <w:r w:rsidR="00D4455B">
              <w:rPr>
                <w:rFonts w:ascii="Times New Roman" w:eastAsia="Calibri" w:hAnsi="Times New Roman"/>
                <w:b/>
                <w:sz w:val="24"/>
                <w:szCs w:val="24"/>
              </w:rPr>
              <w:t>72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</w:tbl>
    <w:p w:rsid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D6F9B">
        <w:rPr>
          <w:rFonts w:ascii="Times New Roman" w:hAnsi="Times New Roman"/>
          <w:b/>
          <w:sz w:val="28"/>
          <w:szCs w:val="28"/>
        </w:rPr>
        <w:t>Первый – стартовый уровень, 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6F9B">
        <w:rPr>
          <w:rFonts w:ascii="Times New Roman" w:hAnsi="Times New Roman"/>
          <w:b/>
          <w:sz w:val="28"/>
          <w:szCs w:val="28"/>
        </w:rPr>
        <w:t>лет, один год обучения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41B3">
        <w:rPr>
          <w:rFonts w:ascii="Times New Roman" w:hAnsi="Times New Roman"/>
          <w:bCs/>
          <w:sz w:val="28"/>
          <w:szCs w:val="28"/>
        </w:rPr>
        <w:t>(подготовительный, ознакомительный)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9741B3" w:rsidRP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41B3">
        <w:rPr>
          <w:rFonts w:ascii="Times New Roman" w:hAnsi="Times New Roman"/>
          <w:bCs/>
          <w:sz w:val="28"/>
          <w:szCs w:val="28"/>
        </w:rPr>
        <w:t>Первый год направлен на введение ребёнка в мир изобразительного искусства, развитие интереса к творческой деятельности и формирование первоначальных навыков работы с художественными материалами. Основное внимание уделяется эмоциональному восприятию цвета, формы, линии и композиции.</w:t>
      </w:r>
    </w:p>
    <w:p w:rsidR="009741B3" w:rsidRP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F9B">
        <w:rPr>
          <w:rFonts w:ascii="Times New Roman" w:hAnsi="Times New Roman"/>
          <w:b/>
          <w:i/>
          <w:color w:val="000000"/>
          <w:sz w:val="28"/>
          <w:szCs w:val="28"/>
        </w:rPr>
        <w:t>Как итог реализации программы</w:t>
      </w:r>
      <w:r w:rsidR="00D4455B">
        <w:rPr>
          <w:rFonts w:ascii="Times New Roman" w:hAnsi="Times New Roman"/>
          <w:color w:val="000000"/>
          <w:sz w:val="28"/>
          <w:szCs w:val="28"/>
        </w:rPr>
        <w:t>.</w:t>
      </w:r>
    </w:p>
    <w:p w:rsidR="00085328" w:rsidRPr="002D23DA" w:rsidRDefault="00085328" w:rsidP="00EC6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328">
        <w:rPr>
          <w:rFonts w:ascii="Times New Roman" w:hAnsi="Times New Roman" w:cs="Times New Roman"/>
          <w:sz w:val="28"/>
          <w:szCs w:val="28"/>
        </w:rPr>
        <w:t xml:space="preserve">Для успешного выполнения поставленных учебно-воспитательных задач программой предусмотрены занятия, различающиеся видами деятельности: </w:t>
      </w:r>
      <w:r>
        <w:rPr>
          <w:rFonts w:ascii="Times New Roman" w:hAnsi="Times New Roman" w:cs="Times New Roman"/>
          <w:sz w:val="28"/>
          <w:szCs w:val="28"/>
        </w:rPr>
        <w:t>рисование</w:t>
      </w:r>
      <w:r w:rsidRPr="00085328">
        <w:rPr>
          <w:rFonts w:ascii="Times New Roman" w:hAnsi="Times New Roman" w:cs="Times New Roman"/>
          <w:sz w:val="28"/>
          <w:szCs w:val="28"/>
        </w:rPr>
        <w:t xml:space="preserve"> на заданные темы по представлению, воображению, по памяти, другие виды занятий: комбинированное, беседа, игра, заочное путешествие, заочная экскурсия, мастер-кла</w:t>
      </w:r>
      <w:r w:rsidR="002D23DA">
        <w:rPr>
          <w:rFonts w:ascii="Times New Roman" w:hAnsi="Times New Roman" w:cs="Times New Roman"/>
          <w:sz w:val="28"/>
          <w:szCs w:val="28"/>
        </w:rPr>
        <w:t>ссы, дифференцированное занятие, дистанционные формы обучения: использование социальн</w:t>
      </w:r>
      <w:r w:rsidR="00A1787C">
        <w:rPr>
          <w:rFonts w:ascii="Times New Roman" w:hAnsi="Times New Roman" w:cs="Times New Roman"/>
          <w:sz w:val="28"/>
          <w:szCs w:val="28"/>
        </w:rPr>
        <w:t>ой сети</w:t>
      </w:r>
      <w:r w:rsidR="002D23DA">
        <w:rPr>
          <w:rFonts w:ascii="Times New Roman" w:hAnsi="Times New Roman" w:cs="Times New Roman"/>
          <w:sz w:val="28"/>
          <w:szCs w:val="28"/>
        </w:rPr>
        <w:t xml:space="preserve"> «В контакте», приложение </w:t>
      </w:r>
      <w:r w:rsidR="00EC62C2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AA36E5">
        <w:rPr>
          <w:rFonts w:ascii="Times New Roman" w:hAnsi="Times New Roman" w:cs="Times New Roman"/>
          <w:sz w:val="28"/>
          <w:szCs w:val="28"/>
        </w:rPr>
        <w:t>,</w:t>
      </w:r>
      <w:r w:rsidR="002D23DA">
        <w:rPr>
          <w:rFonts w:ascii="Times New Roman" w:hAnsi="Times New Roman" w:cs="Times New Roman"/>
          <w:sz w:val="28"/>
          <w:szCs w:val="28"/>
        </w:rPr>
        <w:t xml:space="preserve"> электронная почта.</w:t>
      </w:r>
      <w:proofErr w:type="gramEnd"/>
      <w:r w:rsidR="00374CE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07390739"/>
      <w:r w:rsidR="00374CEE">
        <w:rPr>
          <w:rFonts w:ascii="Times New Roman" w:hAnsi="Times New Roman" w:cs="Times New Roman"/>
          <w:sz w:val="28"/>
          <w:szCs w:val="28"/>
        </w:rPr>
        <w:t xml:space="preserve">При электронном обучении с применением дистанционных технологий продолжительность непрерывной непосредственно образовательной деятельности составляет не более 30 минут. Во время онлайн-занятий проводится динамичная пауза, гимнастика для глаз. </w:t>
      </w:r>
      <w:bookmarkEnd w:id="3"/>
      <w:r w:rsidR="0013726F">
        <w:rPr>
          <w:rFonts w:ascii="Times New Roman" w:hAnsi="Times New Roman" w:cs="Times New Roman"/>
          <w:sz w:val="28"/>
          <w:szCs w:val="28"/>
        </w:rPr>
        <w:t>Возможность реализации индивидуального маршрута учащихся.</w:t>
      </w:r>
    </w:p>
    <w:p w:rsidR="00EC62C2" w:rsidRDefault="00085328" w:rsidP="00D80F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занятий.</w:t>
      </w:r>
      <w:r w:rsidRPr="00085328">
        <w:rPr>
          <w:rFonts w:ascii="Times New Roman" w:hAnsi="Times New Roman" w:cs="Times New Roman"/>
          <w:sz w:val="28"/>
          <w:szCs w:val="28"/>
        </w:rPr>
        <w:t xml:space="preserve"> Занятия с </w:t>
      </w:r>
      <w:r w:rsidR="00D4455B" w:rsidRPr="00085328">
        <w:rPr>
          <w:rFonts w:ascii="Times New Roman" w:hAnsi="Times New Roman" w:cs="Times New Roman"/>
          <w:sz w:val="28"/>
          <w:szCs w:val="28"/>
        </w:rPr>
        <w:t>учащимися проводятся</w:t>
      </w:r>
      <w:r w:rsidRPr="00085328">
        <w:rPr>
          <w:rFonts w:ascii="Times New Roman" w:hAnsi="Times New Roman" w:cs="Times New Roman"/>
          <w:sz w:val="28"/>
          <w:szCs w:val="28"/>
        </w:rPr>
        <w:t xml:space="preserve"> </w:t>
      </w:r>
      <w:r w:rsidR="00D445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раз</w:t>
      </w:r>
      <w:r w:rsidRPr="00085328">
        <w:rPr>
          <w:rFonts w:ascii="Times New Roman" w:hAnsi="Times New Roman" w:cs="Times New Roman"/>
          <w:sz w:val="28"/>
          <w:szCs w:val="28"/>
        </w:rPr>
        <w:t xml:space="preserve"> в неделю по </w:t>
      </w:r>
      <w:r w:rsidR="00D4455B">
        <w:rPr>
          <w:rFonts w:ascii="Times New Roman" w:hAnsi="Times New Roman" w:cs="Times New Roman"/>
          <w:sz w:val="28"/>
          <w:szCs w:val="28"/>
        </w:rPr>
        <w:t>1</w:t>
      </w:r>
      <w:r w:rsidRPr="00085328">
        <w:rPr>
          <w:rFonts w:ascii="Times New Roman" w:hAnsi="Times New Roman" w:cs="Times New Roman"/>
          <w:sz w:val="28"/>
          <w:szCs w:val="28"/>
        </w:rPr>
        <w:t xml:space="preserve"> час</w:t>
      </w:r>
      <w:r w:rsidR="00D4455B">
        <w:rPr>
          <w:rFonts w:ascii="Times New Roman" w:hAnsi="Times New Roman" w:cs="Times New Roman"/>
          <w:sz w:val="28"/>
          <w:szCs w:val="28"/>
        </w:rPr>
        <w:t xml:space="preserve">у. </w:t>
      </w:r>
      <w:proofErr w:type="gramStart"/>
      <w:r w:rsidRPr="00085328">
        <w:rPr>
          <w:rFonts w:ascii="Times New Roman" w:hAnsi="Times New Roman" w:cs="Times New Roman"/>
          <w:sz w:val="28"/>
          <w:szCs w:val="28"/>
        </w:rPr>
        <w:t>Продолжительность</w:t>
      </w:r>
      <w:r w:rsidR="00D4455B">
        <w:rPr>
          <w:rFonts w:ascii="Times New Roman" w:hAnsi="Times New Roman" w:cs="Times New Roman"/>
          <w:sz w:val="28"/>
          <w:szCs w:val="28"/>
        </w:rPr>
        <w:t xml:space="preserve"> </w:t>
      </w:r>
      <w:r w:rsidRPr="00085328">
        <w:rPr>
          <w:rFonts w:ascii="Times New Roman" w:hAnsi="Times New Roman" w:cs="Times New Roman"/>
          <w:sz w:val="28"/>
          <w:szCs w:val="28"/>
        </w:rPr>
        <w:t>занятия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55B">
        <w:rPr>
          <w:rFonts w:ascii="Times New Roman" w:hAnsi="Times New Roman" w:cs="Times New Roman"/>
          <w:sz w:val="28"/>
          <w:szCs w:val="28"/>
        </w:rPr>
        <w:t>3</w:t>
      </w:r>
      <w:r w:rsidRPr="00085328">
        <w:rPr>
          <w:rFonts w:ascii="Times New Roman" w:hAnsi="Times New Roman" w:cs="Times New Roman"/>
          <w:sz w:val="28"/>
          <w:szCs w:val="28"/>
        </w:rPr>
        <w:t>5 мин.</w:t>
      </w:r>
      <w:r w:rsidR="002D23DA">
        <w:rPr>
          <w:rFonts w:ascii="Times New Roman" w:hAnsi="Times New Roman" w:cs="Times New Roman"/>
          <w:sz w:val="28"/>
          <w:szCs w:val="28"/>
        </w:rPr>
        <w:t xml:space="preserve"> Изменения, связанные с продолжительностью академического часа для </w:t>
      </w:r>
      <w:r w:rsidR="00221B61" w:rsidRPr="00221B61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2D23DA">
        <w:rPr>
          <w:rFonts w:ascii="Times New Roman" w:hAnsi="Times New Roman" w:cs="Times New Roman"/>
          <w:sz w:val="28"/>
          <w:szCs w:val="28"/>
        </w:rPr>
        <w:t xml:space="preserve">(в соответствии с требованиями </w:t>
      </w:r>
      <w:proofErr w:type="spellStart"/>
      <w:r w:rsidR="002D23DA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2D23DA">
        <w:rPr>
          <w:rFonts w:ascii="Times New Roman" w:hAnsi="Times New Roman" w:cs="Times New Roman"/>
          <w:sz w:val="28"/>
          <w:szCs w:val="28"/>
        </w:rPr>
        <w:t xml:space="preserve"> о непрерывной работы за компьютером для </w:t>
      </w:r>
      <w:r w:rsidR="00221B61" w:rsidRPr="00221B61">
        <w:rPr>
          <w:rFonts w:ascii="Times New Roman" w:hAnsi="Times New Roman" w:cs="Times New Roman"/>
          <w:sz w:val="28"/>
          <w:szCs w:val="28"/>
        </w:rPr>
        <w:t>учащихся</w:t>
      </w:r>
      <w:r w:rsidR="002D23D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85328" w:rsidRPr="00085328" w:rsidRDefault="00085328" w:rsidP="000853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328">
        <w:rPr>
          <w:rFonts w:ascii="Times New Roman" w:hAnsi="Times New Roman" w:cs="Times New Roman"/>
          <w:b/>
          <w:sz w:val="28"/>
          <w:szCs w:val="28"/>
        </w:rPr>
        <w:t>Особенности организации образовательного процесса</w:t>
      </w:r>
    </w:p>
    <w:p w:rsidR="00085328" w:rsidRDefault="00085328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328">
        <w:rPr>
          <w:rFonts w:ascii="Times New Roman" w:hAnsi="Times New Roman" w:cs="Times New Roman"/>
          <w:sz w:val="28"/>
          <w:szCs w:val="28"/>
        </w:rPr>
        <w:t>Обучение осуществляется в группах.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FF4" w:rsidRDefault="00D80FF4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55B" w:rsidRDefault="00D4455B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55B" w:rsidRDefault="00D4455B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55B" w:rsidRDefault="00D4455B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773" w:rsidRDefault="00561773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C78" w:rsidRPr="0004770E" w:rsidRDefault="00A024F1" w:rsidP="00D80FF4">
      <w:pPr>
        <w:pStyle w:val="a4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47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80FF4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0E0DD8" w:rsidRDefault="000E0DD8" w:rsidP="00796C78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BF5" w:rsidRDefault="00796C78" w:rsidP="00E513EE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C78">
        <w:rPr>
          <w:rFonts w:ascii="Times New Roman" w:hAnsi="Times New Roman" w:cs="Times New Roman"/>
          <w:b/>
          <w:sz w:val="28"/>
          <w:szCs w:val="28"/>
        </w:rPr>
        <w:t>Учебный план</w:t>
      </w:r>
      <w:r w:rsidR="007B5870">
        <w:rPr>
          <w:rFonts w:ascii="Times New Roman" w:hAnsi="Times New Roman" w:cs="Times New Roman"/>
          <w:b/>
          <w:sz w:val="28"/>
          <w:szCs w:val="28"/>
        </w:rPr>
        <w:t xml:space="preserve"> 1 года обучения</w:t>
      </w:r>
    </w:p>
    <w:p w:rsidR="00A024F1" w:rsidRPr="00E513EE" w:rsidRDefault="00A024F1" w:rsidP="00E513EE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768"/>
        <w:gridCol w:w="3207"/>
        <w:gridCol w:w="953"/>
        <w:gridCol w:w="1276"/>
        <w:gridCol w:w="1417"/>
        <w:gridCol w:w="1843"/>
      </w:tblGrid>
      <w:tr w:rsidR="00A024F1" w:rsidRPr="00A024F1" w:rsidTr="00070A08">
        <w:trPr>
          <w:trHeight w:val="328"/>
        </w:trPr>
        <w:tc>
          <w:tcPr>
            <w:tcW w:w="768" w:type="dxa"/>
            <w:vMerge w:val="restart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207" w:type="dxa"/>
            <w:vMerge w:val="restart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646" w:type="dxa"/>
            <w:gridSpan w:val="3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A024F1" w:rsidRPr="00A024F1" w:rsidRDefault="00A024F1" w:rsidP="00A024F1">
            <w:pPr>
              <w:spacing w:line="276" w:lineRule="auto"/>
              <w:ind w:right="-11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</w:t>
            </w:r>
          </w:p>
          <w:p w:rsidR="00A024F1" w:rsidRPr="00A024F1" w:rsidRDefault="00A024F1" w:rsidP="00A024F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контроля</w:t>
            </w:r>
          </w:p>
        </w:tc>
      </w:tr>
      <w:tr w:rsidR="00A024F1" w:rsidRPr="00A024F1" w:rsidTr="00070A08">
        <w:trPr>
          <w:trHeight w:val="648"/>
        </w:trPr>
        <w:tc>
          <w:tcPr>
            <w:tcW w:w="768" w:type="dxa"/>
            <w:vMerge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  <w:vMerge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53" w:type="dxa"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Теория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Практика</w:t>
            </w:r>
          </w:p>
        </w:tc>
        <w:tc>
          <w:tcPr>
            <w:tcW w:w="1843" w:type="dxa"/>
            <w:vMerge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rStyle w:val="c1"/>
                <w:b/>
                <w:bCs/>
                <w:color w:val="000000" w:themeColor="text1"/>
              </w:rPr>
            </w:pPr>
          </w:p>
        </w:tc>
      </w:tr>
      <w:tr w:rsidR="00A024F1" w:rsidRPr="00A024F1" w:rsidTr="00070A08">
        <w:trPr>
          <w:trHeight w:val="977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группы (</w:t>
            </w:r>
            <w:r w:rsidRPr="00A024F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знакомство с детьми, знакомство с программой объединения, знакомство с правилами поведения в ЦДТ)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24F1" w:rsidRPr="00A024F1" w:rsidRDefault="00A024F1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A024F1" w:rsidRPr="00A024F1" w:rsidTr="00070A08">
        <w:trPr>
          <w:trHeight w:val="1296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453E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в программу. Вводная аттестация. Инструктаж по технике безопасности.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A024F1" w:rsidRPr="00A024F1" w:rsidRDefault="00A024F1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B59CC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</w:t>
            </w:r>
          </w:p>
        </w:tc>
      </w:tr>
      <w:tr w:rsidR="00A024F1" w:rsidRPr="00A024F1" w:rsidTr="00070A08">
        <w:trPr>
          <w:trHeight w:val="263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Гуашь. Основы живописи. Основы композиции.</w:t>
            </w:r>
          </w:p>
        </w:tc>
        <w:tc>
          <w:tcPr>
            <w:tcW w:w="953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843" w:type="dxa"/>
          </w:tcPr>
          <w:p w:rsidR="00A024F1" w:rsidRDefault="00A024F1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550A7E" w:rsidRDefault="00550A7E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A024F1" w:rsidRDefault="00A024F1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A024F1" w:rsidRDefault="00550A7E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="00A024F1" w:rsidRPr="00CB59C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024F1" w:rsidRPr="00A024F1" w:rsidRDefault="00A024F1" w:rsidP="00A024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A024F1" w:rsidRPr="00A024F1" w:rsidTr="00070A08">
        <w:trPr>
          <w:trHeight w:val="968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Акварель. Изучение техники акварели. Смешанная техника.</w:t>
            </w:r>
          </w:p>
        </w:tc>
        <w:tc>
          <w:tcPr>
            <w:tcW w:w="953" w:type="dxa"/>
          </w:tcPr>
          <w:p w:rsidR="00A024F1" w:rsidRPr="00A024F1" w:rsidRDefault="00A024F1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024F1" w:rsidRDefault="00A024F1" w:rsidP="00A024F1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550A7E" w:rsidRDefault="00550A7E" w:rsidP="00A024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A024F1" w:rsidRPr="00A024F1" w:rsidRDefault="00A024F1" w:rsidP="00A024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викторина, </w:t>
            </w:r>
            <w:r w:rsidR="00550A7E">
              <w:rPr>
                <w:rFonts w:ascii="Times New Roman" w:hAnsi="Times New Roman"/>
                <w:sz w:val="24"/>
                <w:szCs w:val="24"/>
              </w:rPr>
              <w:t>п</w:t>
            </w:r>
            <w:r w:rsidR="00550A7E"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 выставка</w:t>
            </w:r>
          </w:p>
        </w:tc>
      </w:tr>
      <w:tr w:rsidR="00A024F1" w:rsidRPr="00A024F1" w:rsidTr="00070A08">
        <w:trPr>
          <w:trHeight w:val="319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компонент</w:t>
            </w:r>
          </w:p>
        </w:tc>
        <w:tc>
          <w:tcPr>
            <w:tcW w:w="953" w:type="dxa"/>
          </w:tcPr>
          <w:p w:rsidR="00A024F1" w:rsidRPr="00A024F1" w:rsidRDefault="00A024F1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10460" w:rsidRDefault="00510460" w:rsidP="00510460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A024F1" w:rsidRPr="00A024F1" w:rsidRDefault="00550A7E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510460" w:rsidRPr="00A024F1" w:rsidTr="00070A08">
        <w:trPr>
          <w:trHeight w:val="319"/>
        </w:trPr>
        <w:tc>
          <w:tcPr>
            <w:tcW w:w="768" w:type="dxa"/>
          </w:tcPr>
          <w:p w:rsidR="00510460" w:rsidRPr="00A024F1" w:rsidRDefault="00510460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510460" w:rsidRPr="00510460" w:rsidRDefault="00510460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460">
              <w:rPr>
                <w:rFonts w:ascii="Times New Roman" w:hAnsi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953" w:type="dxa"/>
          </w:tcPr>
          <w:p w:rsidR="00510460" w:rsidRPr="00A024F1" w:rsidRDefault="0051046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10460" w:rsidRPr="00A024F1" w:rsidRDefault="00510460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510460" w:rsidRPr="00A024F1" w:rsidRDefault="00510460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10460" w:rsidRDefault="00510460" w:rsidP="00510460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беседы, викторины, </w:t>
            </w:r>
          </w:p>
          <w:p w:rsidR="0006657A" w:rsidRPr="00CB59CC" w:rsidRDefault="0006657A" w:rsidP="00510460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A024F1" w:rsidRPr="00A024F1" w:rsidTr="00070A08">
        <w:trPr>
          <w:trHeight w:val="648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занятие. Итоговая аттестация.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024F1" w:rsidRPr="00A024F1" w:rsidRDefault="00510460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A024F1" w:rsidRPr="00A024F1" w:rsidTr="00070A08">
        <w:trPr>
          <w:trHeight w:val="328"/>
        </w:trPr>
        <w:tc>
          <w:tcPr>
            <w:tcW w:w="768" w:type="dxa"/>
          </w:tcPr>
          <w:p w:rsidR="00A024F1" w:rsidRPr="00A024F1" w:rsidRDefault="00A024F1" w:rsidP="00805F4F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часов: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843" w:type="dxa"/>
          </w:tcPr>
          <w:p w:rsidR="00A024F1" w:rsidRPr="00A024F1" w:rsidRDefault="00A024F1" w:rsidP="003656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796C78" w:rsidRPr="00796C78" w:rsidRDefault="00796C78" w:rsidP="009514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6C78" w:rsidRPr="00796C78" w:rsidRDefault="00796C78" w:rsidP="00796C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учебного плана</w:t>
      </w:r>
    </w:p>
    <w:p w:rsidR="00796C78" w:rsidRPr="00796C78" w:rsidRDefault="00796C78" w:rsidP="00796C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№1 (2 часа)</w:t>
      </w:r>
    </w:p>
    <w:p w:rsidR="00796C78" w:rsidRPr="00796C78" w:rsidRDefault="00796C78" w:rsidP="00796C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«Набор группы»</w:t>
      </w:r>
    </w:p>
    <w:p w:rsidR="00796C78" w:rsidRP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Теория. – </w:t>
      </w:r>
      <w:r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>2 часа</w:t>
      </w: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Знакомство с детьми. Знакомство программой объединения. 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Режим работы.</w:t>
      </w:r>
      <w:r w:rsidR="00D973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Знакомство с правилами ЦДТ. 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Необходимые материалы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6C78" w:rsidRP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Необходимые материалы: Образцы работ по </w:t>
      </w:r>
      <w:r w:rsidR="00453E70">
        <w:rPr>
          <w:rFonts w:ascii="Times New Roman" w:hAnsi="Times New Roman" w:cs="Times New Roman"/>
          <w:color w:val="000000" w:themeColor="text1"/>
          <w:sz w:val="28"/>
          <w:szCs w:val="28"/>
        </w:rPr>
        <w:t>живописи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97300" w:rsidRPr="00AC7610" w:rsidRDefault="00D97300" w:rsidP="00D97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№2 (2 часа)</w:t>
      </w:r>
    </w:p>
    <w:p w:rsidR="00D97300" w:rsidRDefault="00D97300" w:rsidP="00D973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Введение в </w:t>
      </w:r>
      <w:r>
        <w:rPr>
          <w:rFonts w:ascii="Times New Roman" w:hAnsi="Times New Roman" w:cs="Times New Roman"/>
          <w:b/>
          <w:sz w:val="28"/>
          <w:szCs w:val="28"/>
        </w:rPr>
        <w:t>программу</w:t>
      </w:r>
      <w:r w:rsidRPr="00814263">
        <w:rPr>
          <w:rFonts w:ascii="Times New Roman" w:hAnsi="Times New Roman" w:cs="Times New Roman"/>
          <w:b/>
          <w:sz w:val="28"/>
          <w:szCs w:val="28"/>
        </w:rPr>
        <w:t>. Вводная аттестация. Инс</w:t>
      </w:r>
      <w:r>
        <w:rPr>
          <w:rFonts w:ascii="Times New Roman" w:hAnsi="Times New Roman" w:cs="Times New Roman"/>
          <w:b/>
          <w:sz w:val="28"/>
          <w:szCs w:val="28"/>
        </w:rPr>
        <w:t>труктаж по технике безопасности»</w:t>
      </w:r>
    </w:p>
    <w:p w:rsidR="00D97300" w:rsidRPr="00814263" w:rsidRDefault="00D97300" w:rsidP="00D973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2 часа. </w:t>
      </w:r>
      <w:r w:rsidRPr="00CF46C5">
        <w:rPr>
          <w:rFonts w:ascii="Times New Roman" w:hAnsi="Times New Roman" w:cs="Times New Roman"/>
          <w:sz w:val="28"/>
          <w:szCs w:val="28"/>
        </w:rPr>
        <w:t>План работы объединения на год, темы занятий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CF46C5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CF46C5">
        <w:rPr>
          <w:rFonts w:ascii="Times New Roman" w:hAnsi="Times New Roman" w:cs="Times New Roman"/>
          <w:sz w:val="28"/>
          <w:szCs w:val="28"/>
        </w:rPr>
        <w:t>изначальн</w:t>
      </w:r>
      <w:r>
        <w:rPr>
          <w:rFonts w:ascii="Times New Roman" w:hAnsi="Times New Roman" w:cs="Times New Roman"/>
          <w:sz w:val="28"/>
          <w:szCs w:val="28"/>
        </w:rPr>
        <w:t>ого уров</w:t>
      </w:r>
      <w:r w:rsidRPr="00CF46C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F46C5">
        <w:rPr>
          <w:rFonts w:ascii="Times New Roman" w:hAnsi="Times New Roman" w:cs="Times New Roman"/>
          <w:sz w:val="28"/>
          <w:szCs w:val="28"/>
        </w:rPr>
        <w:t>знаний по дисциплине.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D97300" w:rsidRPr="0095688F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аттестации/контроля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10460" w:rsidRPr="00510460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="00510460" w:rsidRPr="00510460">
        <w:rPr>
          <w:rFonts w:ascii="Times New Roman" w:hAnsi="Times New Roman"/>
          <w:color w:val="000000"/>
          <w:sz w:val="28"/>
          <w:szCs w:val="28"/>
        </w:rPr>
        <w:t>еседа, тестирование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D97300" w:rsidRDefault="00D97300" w:rsidP="00D973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№3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5104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44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</w:t>
      </w:r>
      <w:r w:rsidR="005104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D97300" w:rsidRDefault="00D97300" w:rsidP="00D973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97300">
        <w:rPr>
          <w:rFonts w:ascii="Times New Roman" w:hAnsi="Times New Roman" w:cs="Times New Roman"/>
          <w:b/>
          <w:sz w:val="28"/>
          <w:szCs w:val="28"/>
        </w:rPr>
        <w:t>Гуашь. Осн</w:t>
      </w:r>
      <w:r w:rsidR="00A804ED">
        <w:rPr>
          <w:rFonts w:ascii="Times New Roman" w:hAnsi="Times New Roman" w:cs="Times New Roman"/>
          <w:b/>
          <w:sz w:val="28"/>
          <w:szCs w:val="28"/>
        </w:rPr>
        <w:t>овы живописи. Основы композиции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 –</w:t>
      </w:r>
      <w:r w:rsidR="003656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часов.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Изучение техни</w:t>
      </w:r>
      <w:r>
        <w:rPr>
          <w:rFonts w:ascii="Times New Roman" w:hAnsi="Times New Roman" w:cs="Times New Roman"/>
          <w:sz w:val="28"/>
          <w:szCs w:val="28"/>
        </w:rPr>
        <w:t xml:space="preserve">к рисования гуашевыми красками.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97300">
        <w:rPr>
          <w:rFonts w:ascii="Times New Roman" w:hAnsi="Times New Roman" w:cs="Times New Roman"/>
          <w:sz w:val="28"/>
          <w:szCs w:val="28"/>
        </w:rPr>
        <w:t>(Изучение цветового круга и цветовых оттенк</w:t>
      </w:r>
      <w:r>
        <w:rPr>
          <w:rFonts w:ascii="Times New Roman" w:hAnsi="Times New Roman" w:cs="Times New Roman"/>
          <w:sz w:val="28"/>
          <w:szCs w:val="28"/>
        </w:rPr>
        <w:t>ов основных и составных цветов.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«Теплые» и «холодные» цвета.)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Свет и цвет. Приемы работы кистью: пятно, контур, неп</w:t>
      </w:r>
      <w:r>
        <w:rPr>
          <w:rFonts w:ascii="Times New Roman" w:hAnsi="Times New Roman" w:cs="Times New Roman"/>
          <w:sz w:val="28"/>
          <w:szCs w:val="28"/>
        </w:rPr>
        <w:t xml:space="preserve">рерывные линии. Понятие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 изоб</w:t>
      </w:r>
      <w:r>
        <w:rPr>
          <w:rFonts w:ascii="Times New Roman" w:hAnsi="Times New Roman" w:cs="Times New Roman"/>
          <w:sz w:val="28"/>
          <w:szCs w:val="28"/>
        </w:rPr>
        <w:t xml:space="preserve">ражения, организация плоскости. </w:t>
      </w:r>
      <w:r w:rsidRPr="00D97300">
        <w:rPr>
          <w:rFonts w:ascii="Times New Roman" w:hAnsi="Times New Roman" w:cs="Times New Roman"/>
          <w:sz w:val="28"/>
          <w:szCs w:val="28"/>
        </w:rPr>
        <w:t>Понятие – эскиз, пейзаж, анималистический жанр. Изучение нетрадиционной техники рисования. Демонстрация наглядных пособий и репродукций картин известных художников.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Практика.</w:t>
      </w:r>
      <w:r w:rsidR="00A804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>39</w:t>
      </w:r>
      <w:r w:rsidR="00365681"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</w:t>
      </w:r>
      <w:r w:rsidR="001C5C13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Выполнение упражнений по изучению основных цветов, теплых и холодных оттенков. Выполнение эскиза, </w:t>
      </w:r>
      <w:r>
        <w:rPr>
          <w:rFonts w:ascii="Times New Roman" w:hAnsi="Times New Roman" w:cs="Times New Roman"/>
          <w:sz w:val="28"/>
          <w:szCs w:val="28"/>
        </w:rPr>
        <w:t xml:space="preserve">пейзажа, изображения животных. </w:t>
      </w:r>
      <w:r w:rsidRPr="00D97300">
        <w:rPr>
          <w:rFonts w:ascii="Times New Roman" w:hAnsi="Times New Roman" w:cs="Times New Roman"/>
          <w:sz w:val="28"/>
          <w:szCs w:val="28"/>
        </w:rPr>
        <w:t>Выполнение композиций нетрадиционной техникой рисования: ватной палочкой, мятой бумагой, ладошкой.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</w:t>
      </w:r>
      <w:r w:rsidR="00AA36E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интетические» для гуаши, гуашь.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у учащихся будут достигнуты определенные результаты: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гуашевыми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7300">
        <w:rPr>
          <w:rFonts w:ascii="Times New Roman" w:hAnsi="Times New Roman" w:cs="Times New Roman"/>
          <w:sz w:val="28"/>
          <w:szCs w:val="28"/>
        </w:rPr>
        <w:t xml:space="preserve"> изоб</w:t>
      </w:r>
      <w:r>
        <w:rPr>
          <w:rFonts w:ascii="Times New Roman" w:hAnsi="Times New Roman" w:cs="Times New Roman"/>
          <w:sz w:val="28"/>
          <w:szCs w:val="28"/>
        </w:rPr>
        <w:t>ражения, организации плоскости;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04ED">
        <w:rPr>
          <w:rFonts w:ascii="Times New Roman" w:hAnsi="Times New Roman" w:cs="Times New Roman"/>
          <w:sz w:val="28"/>
          <w:szCs w:val="28"/>
        </w:rPr>
        <w:t>углубление знаний о жанрах живописи;</w:t>
      </w:r>
    </w:p>
    <w:p w:rsidR="00A804ED" w:rsidRDefault="00A804ED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</w:t>
      </w:r>
      <w:r>
        <w:rPr>
          <w:rFonts w:ascii="Times New Roman" w:hAnsi="Times New Roman" w:cs="Times New Roman"/>
          <w:sz w:val="28"/>
          <w:szCs w:val="28"/>
        </w:rPr>
        <w:t>рисования в нетрадиционных техниках;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4ED" w:rsidRPr="0095688F" w:rsidRDefault="00A804ED" w:rsidP="0055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550A7E" w:rsidRPr="00550A7E">
        <w:t xml:space="preserve"> </w:t>
      </w:r>
      <w:r w:rsidR="00550A7E">
        <w:rPr>
          <w:rFonts w:ascii="Times New Roman" w:hAnsi="Times New Roman" w:cs="Times New Roman"/>
          <w:sz w:val="28"/>
          <w:szCs w:val="28"/>
        </w:rPr>
        <w:t>Т</w:t>
      </w:r>
      <w:r w:rsidR="00550A7E" w:rsidRPr="00550A7E">
        <w:rPr>
          <w:rFonts w:ascii="Times New Roman" w:hAnsi="Times New Roman" w:cs="Times New Roman"/>
          <w:sz w:val="28"/>
          <w:szCs w:val="28"/>
        </w:rPr>
        <w:t>естирование</w:t>
      </w:r>
      <w:r w:rsidR="00550A7E">
        <w:rPr>
          <w:rFonts w:ascii="Times New Roman" w:hAnsi="Times New Roman" w:cs="Times New Roman"/>
          <w:sz w:val="28"/>
          <w:szCs w:val="28"/>
        </w:rPr>
        <w:t>. В</w:t>
      </w:r>
      <w:r w:rsidR="00550A7E" w:rsidRPr="00550A7E">
        <w:rPr>
          <w:rFonts w:ascii="Times New Roman" w:hAnsi="Times New Roman" w:cs="Times New Roman"/>
          <w:sz w:val="28"/>
          <w:szCs w:val="28"/>
        </w:rPr>
        <w:t>ыставка</w:t>
      </w:r>
      <w:r w:rsidR="00550A7E">
        <w:rPr>
          <w:rFonts w:ascii="Times New Roman" w:hAnsi="Times New Roman" w:cs="Times New Roman"/>
          <w:sz w:val="28"/>
          <w:szCs w:val="28"/>
        </w:rPr>
        <w:t>.</w:t>
      </w:r>
    </w:p>
    <w:p w:rsidR="001C5C13" w:rsidRDefault="00A804ED" w:rsidP="00F31D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A36E5">
        <w:rPr>
          <w:rFonts w:ascii="Times New Roman" w:hAnsi="Times New Roman" w:cs="Times New Roman"/>
          <w:sz w:val="28"/>
          <w:szCs w:val="28"/>
        </w:rPr>
        <w:t xml:space="preserve">мировая художественная культура,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1C5C13" w:rsidRDefault="001C5C13" w:rsidP="00A80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4ED" w:rsidRDefault="00A804ED" w:rsidP="00A80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№4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C4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A804ED" w:rsidRPr="00A804ED" w:rsidRDefault="00A804ED" w:rsidP="00A80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A223C" w:rsidRPr="008A223C">
        <w:rPr>
          <w:rFonts w:ascii="Times New Roman" w:hAnsi="Times New Roman" w:cs="Times New Roman"/>
          <w:b/>
          <w:sz w:val="28"/>
          <w:szCs w:val="28"/>
        </w:rPr>
        <w:t>Акварель. Изучение техники акварели. Смешанная техника</w:t>
      </w:r>
      <w:proofErr w:type="gramStart"/>
      <w:r w:rsidR="008A223C" w:rsidRPr="008A223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lastRenderedPageBreak/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="00AC4B01">
        <w:rPr>
          <w:rFonts w:ascii="Times New Roman" w:hAnsi="Times New Roman" w:cs="Times New Roman"/>
          <w:sz w:val="28"/>
          <w:szCs w:val="28"/>
        </w:rPr>
        <w:t>4</w:t>
      </w:r>
      <w:r w:rsidR="00365681" w:rsidRPr="00365681">
        <w:rPr>
          <w:rFonts w:ascii="Times New Roman" w:hAnsi="Times New Roman" w:cs="Times New Roman"/>
          <w:sz w:val="28"/>
          <w:szCs w:val="28"/>
        </w:rPr>
        <w:t xml:space="preserve"> </w:t>
      </w:r>
      <w:r w:rsidR="00365681">
        <w:rPr>
          <w:rFonts w:ascii="Times New Roman" w:hAnsi="Times New Roman" w:cs="Times New Roman"/>
          <w:sz w:val="28"/>
          <w:szCs w:val="28"/>
        </w:rPr>
        <w:t>часа</w:t>
      </w:r>
      <w:r w:rsidRPr="00D97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>Изучение техник акварели</w:t>
      </w:r>
      <w:r w:rsidR="00E513EE">
        <w:rPr>
          <w:rFonts w:ascii="Times New Roman" w:hAnsi="Times New Roman" w:cs="Times New Roman"/>
          <w:sz w:val="28"/>
          <w:szCs w:val="28"/>
        </w:rPr>
        <w:t xml:space="preserve">. </w:t>
      </w:r>
      <w:r w:rsidRPr="00A804ED">
        <w:rPr>
          <w:rFonts w:ascii="Times New Roman" w:hAnsi="Times New Roman" w:cs="Times New Roman"/>
          <w:sz w:val="28"/>
          <w:szCs w:val="28"/>
        </w:rPr>
        <w:t>Демонстрация наглядных пособий и репродукций картин известных художников.</w:t>
      </w:r>
      <w:r w:rsidR="008A223C">
        <w:rPr>
          <w:rFonts w:ascii="Times New Roman" w:hAnsi="Times New Roman" w:cs="Times New Roman"/>
          <w:sz w:val="28"/>
          <w:szCs w:val="28"/>
        </w:rPr>
        <w:t xml:space="preserve"> </w:t>
      </w:r>
      <w:r w:rsidR="008A223C" w:rsidRPr="00AE576C">
        <w:rPr>
          <w:rFonts w:ascii="Times New Roman" w:hAnsi="Times New Roman" w:cs="Times New Roman"/>
          <w:sz w:val="28"/>
          <w:szCs w:val="28"/>
        </w:rPr>
        <w:t>Беседа о техник</w:t>
      </w:r>
      <w:r w:rsidR="008A223C">
        <w:rPr>
          <w:rFonts w:ascii="Times New Roman" w:hAnsi="Times New Roman" w:cs="Times New Roman"/>
          <w:sz w:val="28"/>
          <w:szCs w:val="28"/>
        </w:rPr>
        <w:t>ах рисования восковыми мелками</w:t>
      </w:r>
      <w:r w:rsidR="008A223C" w:rsidRPr="00AE576C">
        <w:rPr>
          <w:rFonts w:ascii="Times New Roman" w:hAnsi="Times New Roman" w:cs="Times New Roman"/>
          <w:sz w:val="28"/>
          <w:szCs w:val="28"/>
        </w:rPr>
        <w:t>, примеры выдающихся работ известн</w:t>
      </w:r>
      <w:r w:rsidR="008A223C">
        <w:rPr>
          <w:rFonts w:ascii="Times New Roman" w:hAnsi="Times New Roman" w:cs="Times New Roman"/>
          <w:sz w:val="28"/>
          <w:szCs w:val="28"/>
        </w:rPr>
        <w:t>ых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художников, выполненных </w:t>
      </w:r>
      <w:r w:rsidR="008A223C">
        <w:rPr>
          <w:rFonts w:ascii="Times New Roman" w:hAnsi="Times New Roman" w:cs="Times New Roman"/>
          <w:sz w:val="28"/>
          <w:szCs w:val="28"/>
        </w:rPr>
        <w:t>восковыми мелками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, стимулирование </w:t>
      </w:r>
      <w:r w:rsidR="008A223C">
        <w:rPr>
          <w:rFonts w:ascii="Times New Roman" w:hAnsi="Times New Roman" w:cs="Times New Roman"/>
          <w:sz w:val="28"/>
          <w:szCs w:val="28"/>
        </w:rPr>
        <w:t>учащихся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в</w:t>
      </w:r>
      <w:r w:rsidR="008A223C">
        <w:rPr>
          <w:rFonts w:ascii="Times New Roman" w:hAnsi="Times New Roman" w:cs="Times New Roman"/>
          <w:sz w:val="28"/>
          <w:szCs w:val="28"/>
        </w:rPr>
        <w:t>ыполнить творческое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задание оригинально. Беседа о графических материалах и их свойствах, о возможностях мягких материалов, использование возможностей этих материалов для раскрытия темы задания.</w:t>
      </w:r>
      <w:r w:rsidR="008A223C">
        <w:rPr>
          <w:rFonts w:ascii="Times New Roman" w:hAnsi="Times New Roman" w:cs="Times New Roman"/>
          <w:sz w:val="28"/>
          <w:szCs w:val="28"/>
        </w:rPr>
        <w:t xml:space="preserve"> 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8A223C">
        <w:rPr>
          <w:rFonts w:ascii="Times New Roman" w:hAnsi="Times New Roman" w:cs="Times New Roman"/>
          <w:sz w:val="28"/>
          <w:szCs w:val="28"/>
        </w:rPr>
        <w:t>смешанной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техники рисования. Демонстрация наглядных пособий и репродукций картин известных художников.</w:t>
      </w:r>
    </w:p>
    <w:p w:rsidR="00A804ED" w:rsidRP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AC4B01">
        <w:rPr>
          <w:rFonts w:ascii="Times New Roman" w:hAnsi="Times New Roman" w:cs="Times New Roman"/>
          <w:sz w:val="28"/>
          <w:szCs w:val="28"/>
        </w:rPr>
        <w:t>6</w:t>
      </w:r>
      <w:r w:rsidR="00365681" w:rsidRPr="00365681"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 xml:space="preserve">часов. </w:t>
      </w:r>
      <w:r>
        <w:rPr>
          <w:rFonts w:ascii="Times New Roman" w:hAnsi="Times New Roman" w:cs="Times New Roman"/>
          <w:sz w:val="28"/>
          <w:szCs w:val="28"/>
        </w:rPr>
        <w:t xml:space="preserve">Выполнение упражнений в технике </w:t>
      </w:r>
      <w:r w:rsidRPr="00D7141E">
        <w:rPr>
          <w:rFonts w:ascii="Times New Roman" w:hAnsi="Times New Roman" w:cs="Times New Roman"/>
          <w:sz w:val="28"/>
          <w:szCs w:val="28"/>
        </w:rPr>
        <w:t xml:space="preserve">«Лессировка», «Акварель </w:t>
      </w:r>
      <w:proofErr w:type="spellStart"/>
      <w:r w:rsidRPr="00D7141E">
        <w:rPr>
          <w:rFonts w:ascii="Times New Roman" w:hAnsi="Times New Roman" w:cs="Times New Roman"/>
          <w:sz w:val="28"/>
          <w:szCs w:val="28"/>
        </w:rPr>
        <w:t>по-сырому</w:t>
      </w:r>
      <w:proofErr w:type="spellEnd"/>
      <w:r w:rsidRPr="00D714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 Выполнение упражнений в нетрадиционной технике рисования</w:t>
      </w:r>
      <w:r w:rsidR="00E513EE">
        <w:rPr>
          <w:rFonts w:ascii="Times New Roman" w:hAnsi="Times New Roman" w:cs="Times New Roman"/>
          <w:sz w:val="28"/>
          <w:szCs w:val="28"/>
        </w:rPr>
        <w:t xml:space="preserve">. </w:t>
      </w:r>
      <w:r w:rsidR="008A223C" w:rsidRPr="001529D3">
        <w:rPr>
          <w:rFonts w:ascii="Times New Roman" w:hAnsi="Times New Roman" w:cs="Times New Roman"/>
          <w:sz w:val="28"/>
          <w:szCs w:val="28"/>
        </w:rPr>
        <w:t>Выполнение творческого задания на заданные темы. Последовательное выполнение задания: разработка эскиза композиции, композиция в листе</w:t>
      </w:r>
      <w:r w:rsidR="008A223C">
        <w:rPr>
          <w:rFonts w:ascii="Times New Roman" w:hAnsi="Times New Roman" w:cs="Times New Roman"/>
          <w:sz w:val="28"/>
          <w:szCs w:val="28"/>
        </w:rPr>
        <w:t>, выполнение композиции цветом</w:t>
      </w:r>
      <w:r w:rsidR="008A223C" w:rsidRPr="001529D3">
        <w:rPr>
          <w:rFonts w:ascii="Times New Roman" w:hAnsi="Times New Roman" w:cs="Times New Roman"/>
          <w:sz w:val="28"/>
          <w:szCs w:val="28"/>
        </w:rPr>
        <w:t>, детализация, завершение работы, обобщение.</w:t>
      </w:r>
    </w:p>
    <w:p w:rsidR="00A804ED" w:rsidRDefault="00A804ED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</w:t>
      </w:r>
      <w:r w:rsidR="00AA36E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елка»</w:t>
      </w:r>
      <w:r w:rsidR="00AA36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акварели, акварель</w:t>
      </w:r>
      <w:r w:rsidR="008A223C">
        <w:rPr>
          <w:rFonts w:ascii="Times New Roman" w:hAnsi="Times New Roman" w:cs="Times New Roman"/>
          <w:sz w:val="28"/>
          <w:szCs w:val="28"/>
        </w:rPr>
        <w:t>, восковые мелки, перманентный маркер.</w:t>
      </w:r>
      <w:proofErr w:type="gramEnd"/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у учащихся будут достигнуты определенные результаты: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акварельными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в различных </w:t>
      </w:r>
      <w:r w:rsidRPr="00A804ED">
        <w:rPr>
          <w:rFonts w:ascii="Times New Roman" w:hAnsi="Times New Roman" w:cs="Times New Roman"/>
          <w:sz w:val="28"/>
          <w:szCs w:val="28"/>
        </w:rPr>
        <w:t>техник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804ED">
        <w:rPr>
          <w:rFonts w:ascii="Times New Roman" w:hAnsi="Times New Roman" w:cs="Times New Roman"/>
          <w:sz w:val="28"/>
          <w:szCs w:val="28"/>
        </w:rPr>
        <w:t xml:space="preserve"> акварели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223C" w:rsidRDefault="008A223C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восковыми мелками</w:t>
      </w:r>
      <w:r w:rsidRPr="00D97300">
        <w:rPr>
          <w:rFonts w:ascii="Times New Roman" w:hAnsi="Times New Roman" w:cs="Times New Roman"/>
          <w:sz w:val="28"/>
          <w:szCs w:val="28"/>
        </w:rPr>
        <w:t>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4ED" w:rsidRPr="0095688F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550A7E">
        <w:rPr>
          <w:rFonts w:ascii="Times New Roman" w:hAnsi="Times New Roman" w:cs="Times New Roman"/>
          <w:sz w:val="28"/>
          <w:szCs w:val="28"/>
        </w:rPr>
        <w:t xml:space="preserve">Викторина. </w:t>
      </w:r>
      <w:r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  <w:r w:rsidR="00550A7E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A36E5" w:rsidRPr="00AA36E5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 w:rsidR="00AA36E5">
        <w:rPr>
          <w:rFonts w:ascii="Times New Roman" w:hAnsi="Times New Roman" w:cs="Times New Roman"/>
          <w:sz w:val="28"/>
          <w:szCs w:val="28"/>
        </w:rPr>
        <w:t>,</w:t>
      </w:r>
      <w:r w:rsidR="00AA36E5" w:rsidRPr="00AA36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1C5C13" w:rsidRDefault="001C5C13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C13" w:rsidRDefault="001C5C13" w:rsidP="001C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№5 (6 часов)</w:t>
      </w:r>
    </w:p>
    <w:p w:rsidR="001C5C13" w:rsidRPr="001C5C13" w:rsidRDefault="001C5C13" w:rsidP="001C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C1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1C5C13" w:rsidRDefault="00E513EE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1C5C13">
        <w:rPr>
          <w:rFonts w:ascii="Times New Roman" w:hAnsi="Times New Roman" w:cs="Times New Roman"/>
          <w:b/>
          <w:sz w:val="28"/>
          <w:szCs w:val="28"/>
        </w:rPr>
        <w:t xml:space="preserve"> 3 часа.</w:t>
      </w:r>
      <w:r w:rsidR="00916B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C5C13">
        <w:rPr>
          <w:rFonts w:ascii="Times New Roman" w:hAnsi="Times New Roman" w:cs="Times New Roman"/>
          <w:sz w:val="28"/>
          <w:szCs w:val="28"/>
        </w:rPr>
        <w:t>Ф</w:t>
      </w:r>
      <w:r w:rsidR="001C5C13" w:rsidRPr="001C5C13">
        <w:rPr>
          <w:rFonts w:ascii="Times New Roman" w:hAnsi="Times New Roman" w:cs="Times New Roman"/>
          <w:sz w:val="28"/>
          <w:szCs w:val="28"/>
        </w:rPr>
        <w:t xml:space="preserve">ормирование у </w:t>
      </w:r>
      <w:r w:rsidR="001C5C13">
        <w:rPr>
          <w:rFonts w:ascii="Times New Roman" w:hAnsi="Times New Roman" w:cs="Times New Roman"/>
          <w:sz w:val="28"/>
          <w:szCs w:val="28"/>
        </w:rPr>
        <w:t>учащихся</w:t>
      </w:r>
      <w:r w:rsidR="001C5C13" w:rsidRPr="001C5C13">
        <w:rPr>
          <w:rFonts w:ascii="Times New Roman" w:hAnsi="Times New Roman" w:cs="Times New Roman"/>
          <w:sz w:val="28"/>
          <w:szCs w:val="28"/>
        </w:rPr>
        <w:t xml:space="preserve"> системы знан</w:t>
      </w:r>
      <w:r w:rsidR="004309E2">
        <w:rPr>
          <w:rFonts w:ascii="Times New Roman" w:hAnsi="Times New Roman" w:cs="Times New Roman"/>
          <w:sz w:val="28"/>
          <w:szCs w:val="28"/>
        </w:rPr>
        <w:t xml:space="preserve">ий о своеобразии родного края. </w:t>
      </w:r>
      <w:r w:rsidR="004309E2" w:rsidRPr="004309E2">
        <w:rPr>
          <w:rFonts w:ascii="Times New Roman" w:hAnsi="Times New Roman" w:cs="Times New Roman"/>
          <w:sz w:val="28"/>
          <w:szCs w:val="28"/>
        </w:rPr>
        <w:t xml:space="preserve">Демонстрация наглядных пособий и репродукций картин известных </w:t>
      </w:r>
      <w:r w:rsidR="004309E2"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="004309E2" w:rsidRPr="004309E2">
        <w:rPr>
          <w:rFonts w:ascii="Times New Roman" w:hAnsi="Times New Roman" w:cs="Times New Roman"/>
          <w:sz w:val="28"/>
          <w:szCs w:val="28"/>
        </w:rPr>
        <w:t>художников.</w:t>
      </w:r>
    </w:p>
    <w:p w:rsidR="001C5C13" w:rsidRDefault="001C5C13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3 часа. </w:t>
      </w:r>
      <w:r w:rsidR="004309E2" w:rsidRPr="004309E2">
        <w:rPr>
          <w:rFonts w:ascii="Times New Roman" w:hAnsi="Times New Roman" w:cs="Times New Roman"/>
          <w:sz w:val="28"/>
          <w:szCs w:val="28"/>
        </w:rPr>
        <w:t>Выполнение эскиза</w:t>
      </w:r>
      <w:r w:rsidR="004309E2">
        <w:rPr>
          <w:rFonts w:ascii="Times New Roman" w:hAnsi="Times New Roman" w:cs="Times New Roman"/>
          <w:sz w:val="28"/>
          <w:szCs w:val="28"/>
        </w:rPr>
        <w:t>, пейзажа, и</w:t>
      </w:r>
      <w:r w:rsidR="00817EAA">
        <w:rPr>
          <w:rFonts w:ascii="Times New Roman" w:hAnsi="Times New Roman" w:cs="Times New Roman"/>
          <w:sz w:val="28"/>
          <w:szCs w:val="28"/>
        </w:rPr>
        <w:t>зображения животных родного кра</w:t>
      </w:r>
      <w:r w:rsidR="004309E2">
        <w:rPr>
          <w:rFonts w:ascii="Times New Roman" w:hAnsi="Times New Roman" w:cs="Times New Roman"/>
          <w:sz w:val="28"/>
          <w:szCs w:val="28"/>
        </w:rPr>
        <w:t>я.</w:t>
      </w:r>
    </w:p>
    <w:p w:rsidR="001C5C13" w:rsidRPr="0095688F" w:rsidRDefault="001C5C13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="00550A7E" w:rsidRPr="00550A7E">
        <w:rPr>
          <w:rFonts w:ascii="Times New Roman" w:hAnsi="Times New Roman" w:cs="Times New Roman"/>
          <w:bCs/>
          <w:sz w:val="28"/>
          <w:szCs w:val="28"/>
        </w:rPr>
        <w:t>Педагогическое наблюдение.</w:t>
      </w:r>
      <w:r w:rsidR="00550A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1C5C13" w:rsidRDefault="001C5C13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="004309E2">
        <w:rPr>
          <w:rFonts w:ascii="Times New Roman" w:hAnsi="Times New Roman" w:cs="Times New Roman"/>
          <w:sz w:val="28"/>
          <w:szCs w:val="28"/>
        </w:rPr>
        <w:t>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1C5C13" w:rsidRDefault="001C5C13" w:rsidP="001C5C13">
      <w:pPr>
        <w:pStyle w:val="a4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1C5C13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1C5C13" w:rsidRPr="009514C2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основные законы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C5EE7">
        <w:rPr>
          <w:rFonts w:ascii="Times New Roman" w:hAnsi="Times New Roman" w:cs="Times New Roman"/>
          <w:sz w:val="28"/>
          <w:szCs w:val="28"/>
        </w:rPr>
        <w:t xml:space="preserve"> произведения </w:t>
      </w:r>
      <w:r w:rsidR="003C5EE7" w:rsidRPr="004309E2">
        <w:rPr>
          <w:rFonts w:ascii="Times New Roman" w:hAnsi="Times New Roman" w:cs="Times New Roman"/>
          <w:sz w:val="28"/>
          <w:szCs w:val="28"/>
        </w:rPr>
        <w:t xml:space="preserve">известных </w:t>
      </w:r>
      <w:r w:rsidR="003C5EE7"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="003C5EE7" w:rsidRPr="004309E2">
        <w:rPr>
          <w:rFonts w:ascii="Times New Roman" w:hAnsi="Times New Roman" w:cs="Times New Roman"/>
          <w:sz w:val="28"/>
          <w:szCs w:val="28"/>
        </w:rPr>
        <w:t>художников</w:t>
      </w:r>
      <w:r w:rsidRPr="00983976">
        <w:rPr>
          <w:rFonts w:ascii="Times New Roman" w:hAnsi="Times New Roman" w:cs="Times New Roman"/>
          <w:sz w:val="28"/>
          <w:szCs w:val="28"/>
        </w:rPr>
        <w:t>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C5EE7">
        <w:rPr>
          <w:rFonts w:ascii="Times New Roman" w:hAnsi="Times New Roman" w:cs="Times New Roman"/>
          <w:sz w:val="28"/>
          <w:szCs w:val="28"/>
        </w:rPr>
        <w:t>особенности природы и птиц родного края;</w:t>
      </w:r>
    </w:p>
    <w:p w:rsidR="001C5C13" w:rsidRPr="00B469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1C5C13" w:rsidRPr="004B5B90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 же изобразительные средства для создания работы (карандаш, акварель, гуашь);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</w:t>
      </w:r>
      <w:r w:rsidRPr="001B6AF1">
        <w:rPr>
          <w:rFonts w:ascii="Times New Roman" w:hAnsi="Times New Roman" w:cs="Times New Roman"/>
          <w:sz w:val="28"/>
          <w:szCs w:val="28"/>
        </w:rPr>
        <w:t xml:space="preserve"> </w:t>
      </w:r>
      <w:r w:rsidR="004309E2">
        <w:rPr>
          <w:rFonts w:ascii="Times New Roman" w:hAnsi="Times New Roman" w:cs="Times New Roman"/>
          <w:sz w:val="28"/>
          <w:szCs w:val="28"/>
        </w:rPr>
        <w:t>интерес</w:t>
      </w:r>
      <w:r w:rsidR="004309E2" w:rsidRPr="004309E2">
        <w:rPr>
          <w:rFonts w:ascii="Times New Roman" w:hAnsi="Times New Roman" w:cs="Times New Roman"/>
          <w:sz w:val="28"/>
          <w:szCs w:val="28"/>
        </w:rPr>
        <w:t xml:space="preserve"> к своему краю и к своей малой родине</w:t>
      </w:r>
      <w:r w:rsidRPr="001B6AF1">
        <w:rPr>
          <w:rFonts w:ascii="Times New Roman" w:hAnsi="Times New Roman" w:cs="Times New Roman"/>
          <w:sz w:val="28"/>
          <w:szCs w:val="28"/>
        </w:rPr>
        <w:t>;</w:t>
      </w:r>
    </w:p>
    <w:p w:rsidR="001C5C13" w:rsidRPr="008811B6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 выполнять</w:t>
      </w:r>
      <w:r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 работу.</w:t>
      </w:r>
    </w:p>
    <w:p w:rsidR="001C5C13" w:rsidRPr="004B5B90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1C5C13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374CEE" w:rsidRDefault="00374CEE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07390781"/>
      <w:r>
        <w:rPr>
          <w:rFonts w:ascii="Times New Roman" w:hAnsi="Times New Roman" w:cs="Times New Roman"/>
          <w:sz w:val="28"/>
          <w:szCs w:val="28"/>
        </w:rPr>
        <w:t>- Учащиеся будут иметь сформированные элементы информационных компетенций;</w:t>
      </w:r>
    </w:p>
    <w:bookmarkEnd w:id="4"/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проявление терпения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1C5C13" w:rsidRDefault="001C5C13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0A7E" w:rsidRDefault="00550A7E" w:rsidP="00550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№6 (6 часов)</w:t>
      </w:r>
    </w:p>
    <w:p w:rsidR="00550A7E" w:rsidRPr="001C5C13" w:rsidRDefault="00550A7E" w:rsidP="00550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550A7E" w:rsidRPr="00550A7E" w:rsidRDefault="00550A7E" w:rsidP="00550A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2 часа. 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550A7E">
        <w:rPr>
          <w:rFonts w:ascii="Times New Roman" w:hAnsi="Times New Roman" w:cs="Times New Roman"/>
          <w:bCs/>
          <w:sz w:val="28"/>
          <w:szCs w:val="28"/>
        </w:rPr>
        <w:t>азвитие творческих способностей учащихся, воспитание эстетических чувств и интереса к изобразительному искусству, формирование навыков и умений для творческого самовыражения через обучение основ изобразительного искусства.</w:t>
      </w:r>
    </w:p>
    <w:p w:rsidR="00550A7E" w:rsidRDefault="00550A7E" w:rsidP="0055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4 часа. </w:t>
      </w:r>
      <w:r w:rsidR="0006657A">
        <w:rPr>
          <w:rFonts w:ascii="Times New Roman" w:hAnsi="Times New Roman" w:cs="Times New Roman"/>
          <w:bCs/>
          <w:sz w:val="28"/>
          <w:szCs w:val="28"/>
        </w:rPr>
        <w:t xml:space="preserve">Выполнение работ </w:t>
      </w:r>
      <w:r w:rsidR="0006657A">
        <w:rPr>
          <w:rFonts w:ascii="Times New Roman" w:hAnsi="Times New Roman"/>
          <w:sz w:val="28"/>
          <w:szCs w:val="28"/>
        </w:rPr>
        <w:t xml:space="preserve">на актуальные темы, посвященные различным праздникам и событиям. </w:t>
      </w:r>
    </w:p>
    <w:p w:rsidR="00550A7E" w:rsidRDefault="00550A7E" w:rsidP="0055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>Викторина.</w:t>
      </w:r>
      <w:r w:rsidR="0006657A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  <w:t>Задачи воспитания: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-воспитать аккуратность, трудолюбие и желание добиваться успеха собственным трудом; 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 воспитать любовь к </w:t>
      </w:r>
      <w:proofErr w:type="gramStart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прекрасному</w:t>
      </w:r>
      <w:proofErr w:type="gramEnd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терпение в работе;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</w:t>
      </w: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сформировать навык коллективной деятельности в процессе совместной творческой работы;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доброжелательность и контактность в отношении со сверстниками;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чувство ответственности при работе доделывать начатое до конца.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57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Планируемые результаты воспитания: </w:t>
      </w:r>
    </w:p>
    <w:p w:rsidR="0006657A" w:rsidRPr="00C30A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 выражать в творческих работах свое отношение к окружающему миру;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проявлять фантазию в процессе выполнения творческих заданий;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самостоятельно выполнять творческую работу;</w:t>
      </w:r>
    </w:p>
    <w:p w:rsidR="0006657A" w:rsidRPr="00C30A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-будут сформированы аккуратность, трудолюбие и желание добиваться успеха собственным трудом;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проявление терпения в работе;</w:t>
      </w:r>
    </w:p>
    <w:p w:rsidR="00550A7E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умение доделывать начатое до конца.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04ED" w:rsidRDefault="00A804ED" w:rsidP="00A80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550A7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(2часа)</w:t>
      </w:r>
    </w:p>
    <w:p w:rsidR="00A804ED" w:rsidRDefault="00A804ED" w:rsidP="00A80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Итоговое занятие. Итоговая аттестация</w:t>
      </w:r>
    </w:p>
    <w:p w:rsidR="00A804ED" w:rsidRDefault="00E513EE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A804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72DA">
        <w:rPr>
          <w:rFonts w:ascii="Times New Roman" w:hAnsi="Times New Roman" w:cs="Times New Roman"/>
          <w:b/>
          <w:sz w:val="28"/>
          <w:szCs w:val="28"/>
        </w:rPr>
        <w:t>1 час</w:t>
      </w:r>
      <w:r w:rsidR="00A804E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804ED" w:rsidRPr="00167C80">
        <w:rPr>
          <w:rFonts w:ascii="Times New Roman" w:hAnsi="Times New Roman" w:cs="Times New Roman"/>
          <w:sz w:val="28"/>
          <w:szCs w:val="28"/>
        </w:rPr>
        <w:t>Подведение итогов учебного</w:t>
      </w:r>
      <w:r w:rsidR="00A804ED">
        <w:rPr>
          <w:rFonts w:ascii="Times New Roman" w:hAnsi="Times New Roman" w:cs="Times New Roman"/>
          <w:sz w:val="28"/>
          <w:szCs w:val="28"/>
        </w:rPr>
        <w:t xml:space="preserve"> года. Определение уровня освое</w:t>
      </w:r>
      <w:r w:rsidR="00A804ED" w:rsidRPr="00167C80">
        <w:rPr>
          <w:rFonts w:ascii="Times New Roman" w:hAnsi="Times New Roman" w:cs="Times New Roman"/>
          <w:sz w:val="28"/>
          <w:szCs w:val="28"/>
        </w:rPr>
        <w:t>ния программы учащимися 1 год</w:t>
      </w:r>
      <w:r w:rsidR="00A804ED">
        <w:rPr>
          <w:rFonts w:ascii="Times New Roman" w:hAnsi="Times New Roman" w:cs="Times New Roman"/>
          <w:sz w:val="28"/>
          <w:szCs w:val="28"/>
        </w:rPr>
        <w:t>а</w:t>
      </w:r>
      <w:r w:rsidR="00A804ED" w:rsidRPr="00167C80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CD72DA" w:rsidRDefault="00CD72DA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1 час. </w:t>
      </w:r>
      <w:r w:rsidRPr="00CD72DA">
        <w:rPr>
          <w:rFonts w:ascii="Times New Roman" w:hAnsi="Times New Roman" w:cs="Times New Roman"/>
          <w:sz w:val="28"/>
          <w:szCs w:val="28"/>
        </w:rPr>
        <w:t>Выполнение итогового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4ED" w:rsidRPr="0095688F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CD72DA"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A804ED" w:rsidRPr="00D35A04" w:rsidRDefault="00A804ED" w:rsidP="00D35A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5A04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796C78" w:rsidRPr="009514C2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 xml:space="preserve">знать основные законы композиции и </w:t>
      </w:r>
      <w:proofErr w:type="spellStart"/>
      <w:r w:rsidR="00796C78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796C78">
        <w:rPr>
          <w:rFonts w:ascii="Times New Roman" w:hAnsi="Times New Roman" w:cs="Times New Roman"/>
          <w:sz w:val="28"/>
          <w:szCs w:val="28"/>
        </w:rPr>
        <w:t>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96C78">
        <w:rPr>
          <w:rFonts w:ascii="Times New Roman" w:hAnsi="Times New Roman" w:cs="Times New Roman"/>
          <w:sz w:val="28"/>
          <w:szCs w:val="28"/>
        </w:rPr>
        <w:t>знать жанры</w:t>
      </w:r>
      <w:r w:rsidR="00796C78" w:rsidRPr="00983976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(натюрморт, пейзаж, </w:t>
      </w:r>
      <w:proofErr w:type="spellStart"/>
      <w:r w:rsidR="00796C78">
        <w:rPr>
          <w:rFonts w:ascii="Times New Roman" w:hAnsi="Times New Roman" w:cs="Times New Roman"/>
          <w:sz w:val="28"/>
          <w:szCs w:val="28"/>
        </w:rPr>
        <w:t>анималистика</w:t>
      </w:r>
      <w:proofErr w:type="spellEnd"/>
      <w:r w:rsidR="00796C78" w:rsidRPr="00983976">
        <w:rPr>
          <w:rFonts w:ascii="Times New Roman" w:hAnsi="Times New Roman" w:cs="Times New Roman"/>
          <w:sz w:val="28"/>
          <w:szCs w:val="28"/>
        </w:rPr>
        <w:t>);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знать приемы нетрадиционной техники рисования и способы изображения с использованием различных материалов</w:t>
      </w:r>
    </w:p>
    <w:p w:rsidR="00796C78" w:rsidRPr="00B46913" w:rsidRDefault="00796C78" w:rsidP="00796C7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796C78" w:rsidRPr="004B5B90" w:rsidRDefault="00796C78" w:rsidP="00796C7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 же изобразительные средства для создания работы (карандаш, акварель, гуашь);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проявлять</w:t>
      </w:r>
      <w:r w:rsidR="00796C78" w:rsidRPr="001B6AF1">
        <w:rPr>
          <w:rFonts w:ascii="Times New Roman" w:hAnsi="Times New Roman" w:cs="Times New Roman"/>
          <w:sz w:val="28"/>
          <w:szCs w:val="28"/>
        </w:rPr>
        <w:t xml:space="preserve"> фантази</w:t>
      </w:r>
      <w:r w:rsidR="00796C78">
        <w:rPr>
          <w:rFonts w:ascii="Times New Roman" w:hAnsi="Times New Roman" w:cs="Times New Roman"/>
          <w:sz w:val="28"/>
          <w:szCs w:val="28"/>
        </w:rPr>
        <w:t>ю</w:t>
      </w:r>
      <w:r w:rsidR="00796C78" w:rsidRPr="001B6AF1">
        <w:rPr>
          <w:rFonts w:ascii="Times New Roman" w:hAnsi="Times New Roman" w:cs="Times New Roman"/>
          <w:sz w:val="28"/>
          <w:szCs w:val="28"/>
        </w:rPr>
        <w:t xml:space="preserve"> в процессе выполнения творческих заданий;</w:t>
      </w:r>
    </w:p>
    <w:p w:rsidR="00796C78" w:rsidRPr="008811B6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самостоятельно выполнять</w:t>
      </w:r>
      <w:r w:rsidR="00796C78"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796C78">
        <w:rPr>
          <w:rFonts w:ascii="Times New Roman" w:hAnsi="Times New Roman" w:cs="Times New Roman"/>
          <w:sz w:val="28"/>
          <w:szCs w:val="28"/>
        </w:rPr>
        <w:t>ую работу.</w:t>
      </w:r>
    </w:p>
    <w:p w:rsidR="00796C78" w:rsidRPr="004B5B90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796C78" w:rsidRDefault="00805F4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 w:rsidR="00796C78"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796C78" w:rsidRDefault="00805F4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проявление терпения</w:t>
      </w:r>
      <w:r w:rsidR="00796C78"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796C78" w:rsidRDefault="00805F4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7B5870" w:rsidRDefault="007B5870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E2CFE" w:rsidRDefault="002E2CFE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E53FF" w:rsidRDefault="002601B5" w:rsidP="002601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805F4F">
        <w:rPr>
          <w:rFonts w:ascii="Times New Roman" w:hAnsi="Times New Roman" w:cs="Times New Roman"/>
          <w:b/>
          <w:sz w:val="28"/>
          <w:szCs w:val="28"/>
        </w:rPr>
        <w:t>. КОМПЛЕКС ОРГАНИЗАЦИОННО-ПЕДАГОГИЧЕСКИХ УСЛОВИЙ</w:t>
      </w:r>
    </w:p>
    <w:p w:rsidR="008E53FF" w:rsidRDefault="008E53FF" w:rsidP="008E53F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E53FF" w:rsidRDefault="008E53FF" w:rsidP="008E53F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05F4F" w:rsidRPr="00FD7C0A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F7646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939BB">
        <w:rPr>
          <w:rFonts w:ascii="Times New Roman" w:hAnsi="Times New Roman" w:cs="Times New Roman"/>
          <w:sz w:val="28"/>
          <w:szCs w:val="28"/>
        </w:rPr>
        <w:t>Занятия проводятся в специальном, регулярно проветриваемом, хорошо освещенном помещении, где имеются рабочие места для детей, стенды с образцами</w:t>
      </w:r>
      <w:r>
        <w:rPr>
          <w:rFonts w:ascii="Times New Roman" w:hAnsi="Times New Roman" w:cs="Times New Roman"/>
          <w:sz w:val="28"/>
          <w:szCs w:val="28"/>
        </w:rPr>
        <w:t xml:space="preserve"> творческих работ</w:t>
      </w:r>
      <w:r w:rsidRPr="008939BB">
        <w:rPr>
          <w:rFonts w:ascii="Times New Roman" w:hAnsi="Times New Roman" w:cs="Times New Roman"/>
          <w:sz w:val="28"/>
          <w:szCs w:val="28"/>
        </w:rPr>
        <w:t>, шкафы для хранения поделок, выставочных работ, инструментов и материалов. Одно из важнейших требований – соблюдение правил охраны труда детей, норм санитарной гигиены в помещении и на рабочих местах</w:t>
      </w:r>
      <w:r>
        <w:rPr>
          <w:rFonts w:ascii="Times New Roman" w:hAnsi="Times New Roman" w:cs="Times New Roman"/>
          <w:sz w:val="28"/>
          <w:szCs w:val="28"/>
        </w:rPr>
        <w:t>, правил пожарной безопасности.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9BB">
        <w:rPr>
          <w:rFonts w:ascii="Times New Roman" w:hAnsi="Times New Roman" w:cs="Times New Roman"/>
          <w:sz w:val="28"/>
          <w:szCs w:val="28"/>
        </w:rPr>
        <w:t>Педагог знакомит учащихся с правилами по технике безопасности при работе с колющими и ре</w:t>
      </w:r>
      <w:r>
        <w:rPr>
          <w:rFonts w:ascii="Times New Roman" w:hAnsi="Times New Roman" w:cs="Times New Roman"/>
          <w:sz w:val="28"/>
          <w:szCs w:val="28"/>
        </w:rPr>
        <w:t>жущими инструментами</w:t>
      </w:r>
      <w:r w:rsidRPr="008939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7646">
        <w:rPr>
          <w:rFonts w:ascii="Times New Roman" w:hAnsi="Times New Roman" w:cs="Times New Roman"/>
          <w:sz w:val="28"/>
          <w:szCs w:val="28"/>
        </w:rPr>
        <w:t>На занятиях используются разнообразные</w:t>
      </w:r>
      <w:r>
        <w:rPr>
          <w:rFonts w:ascii="Times New Roman" w:hAnsi="Times New Roman" w:cs="Times New Roman"/>
          <w:sz w:val="28"/>
          <w:szCs w:val="28"/>
        </w:rPr>
        <w:t xml:space="preserve"> средства наглядности: </w:t>
      </w:r>
      <w:r w:rsidRPr="006F7646">
        <w:rPr>
          <w:rFonts w:ascii="Times New Roman" w:hAnsi="Times New Roman" w:cs="Times New Roman"/>
          <w:sz w:val="28"/>
          <w:szCs w:val="28"/>
        </w:rPr>
        <w:t>методические таблицы, репродукции и иллюстрации (в том числе, как поисковый материал д</w:t>
      </w:r>
      <w:r>
        <w:rPr>
          <w:rFonts w:ascii="Times New Roman" w:hAnsi="Times New Roman" w:cs="Times New Roman"/>
          <w:sz w:val="28"/>
          <w:szCs w:val="28"/>
        </w:rPr>
        <w:t xml:space="preserve">ля композиций), схемы и таблицы, образцы учебных работ. </w:t>
      </w:r>
    </w:p>
    <w:p w:rsidR="00805F4F" w:rsidRPr="00FD7C0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100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с родителями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В начале учебного года проводитс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родительское собрание, на ко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тором родители могут ознакомиться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планом работы на учебный год. 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 привлекаются к приобретению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материалов и инструментов, не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обходимых для проведения занятий.</w:t>
      </w:r>
    </w:p>
    <w:p w:rsidR="00805F4F" w:rsidRPr="002611C8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7EA">
        <w:rPr>
          <w:rFonts w:ascii="Times New Roman" w:hAnsi="Times New Roman" w:cs="Times New Roman"/>
          <w:b/>
          <w:sz w:val="28"/>
          <w:szCs w:val="28"/>
        </w:rPr>
        <w:t>Форм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Pr="000D07EA">
        <w:rPr>
          <w:rFonts w:ascii="Times New Roman" w:hAnsi="Times New Roman" w:cs="Times New Roman"/>
          <w:b/>
          <w:sz w:val="28"/>
          <w:szCs w:val="28"/>
        </w:rPr>
        <w:t xml:space="preserve"> подведения итогов реализации </w:t>
      </w:r>
      <w:r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Pr="000D0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4123">
        <w:rPr>
          <w:rFonts w:ascii="Times New Roman" w:hAnsi="Times New Roman" w:cs="Times New Roman"/>
          <w:b/>
          <w:sz w:val="28"/>
          <w:szCs w:val="28"/>
        </w:rPr>
        <w:t xml:space="preserve">общеразвивающей </w:t>
      </w:r>
      <w:r w:rsidRPr="000D07EA">
        <w:rPr>
          <w:rFonts w:ascii="Times New Roman" w:hAnsi="Times New Roman" w:cs="Times New Roman"/>
          <w:b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6913">
        <w:rPr>
          <w:rFonts w:ascii="Times New Roman" w:hAnsi="Times New Roman" w:cs="Times New Roman"/>
          <w:sz w:val="28"/>
          <w:szCs w:val="28"/>
        </w:rPr>
        <w:t>вляется педагогическое наблюдение, стартовая и итоговая аттестации. Результаты</w:t>
      </w:r>
      <w:r>
        <w:rPr>
          <w:rFonts w:ascii="Times New Roman" w:hAnsi="Times New Roman" w:cs="Times New Roman"/>
          <w:sz w:val="28"/>
          <w:szCs w:val="28"/>
        </w:rPr>
        <w:t xml:space="preserve"> аттестации заносятся в таблицу. 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Освоение дополнительной общеобразовательной программы, в том числе отдельной части или всего объема учебного предмета, курса, дисциплины (модуля) образовательной программы, соп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ровождается промежуточной атте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стацией учащихся.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Промежуточная аттестация </w:t>
      </w:r>
      <w:r w:rsidR="009E17EF"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— это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вид аттестации учащихся в тече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ние учебного года, аттестация по итогам учебного года.</w:t>
      </w:r>
    </w:p>
    <w:p w:rsidR="00805F4F" w:rsidRPr="005444A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Целью аттестации являются:</w:t>
      </w:r>
    </w:p>
    <w:p w:rsidR="00805F4F" w:rsidRPr="005444A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установление фактического уровня теоретических знаний учащихся по предметам дополнительной образовательной программы, их практических умений и навыков;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контроль освоения дополнител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ьной образовательной программы.</w:t>
      </w:r>
    </w:p>
    <w:p w:rsidR="00805F4F" w:rsidRPr="00600426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Промежуточная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аттестация в Учреждении подразделяется </w:t>
      </w:r>
      <w:proofErr w:type="gramStart"/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5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стартовая аттестация - оценка качества знаний учащихся на начальном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этапе освоения программы (на основании текущей аттестации);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62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итоговая аттестация - оценку качества усвоения учащимися всего объёма содержания учебного предмета за учебный 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од, по итогам освоения програм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мы.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Оценочные формы детских работ: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оценка педагога,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оценка воспитанников,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самооценка своей работы, </w:t>
      </w:r>
    </w:p>
    <w:p w:rsidR="006C53E0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>- участие в конкурсах.</w:t>
      </w:r>
    </w:p>
    <w:p w:rsidR="006C53E0" w:rsidRDefault="006C53E0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материалы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39BB">
        <w:rPr>
          <w:rFonts w:ascii="Times New Roman" w:hAnsi="Times New Roman" w:cs="Times New Roman"/>
          <w:b/>
          <w:sz w:val="28"/>
          <w:szCs w:val="28"/>
        </w:rPr>
        <w:t>Методическое обеспечение программы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Краткое описание методики обучения</w:t>
      </w:r>
    </w:p>
    <w:p w:rsidR="00805F4F" w:rsidRPr="00D6285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9B3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6F09B3">
        <w:rPr>
          <w:rFonts w:ascii="Times New Roman" w:hAnsi="Times New Roman" w:cs="Times New Roman"/>
          <w:sz w:val="28"/>
          <w:szCs w:val="28"/>
        </w:rPr>
        <w:t xml:space="preserve"> тесно связано с </w:t>
      </w:r>
      <w:r>
        <w:rPr>
          <w:rFonts w:ascii="Times New Roman" w:hAnsi="Times New Roman" w:cs="Times New Roman"/>
          <w:sz w:val="28"/>
          <w:szCs w:val="28"/>
        </w:rPr>
        <w:t>предметами общего среднего образования: изобразительным искусством, историей и окружающим миром.</w:t>
      </w:r>
    </w:p>
    <w:p w:rsidR="00805F4F" w:rsidRP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5F4F">
        <w:rPr>
          <w:rFonts w:ascii="Times New Roman" w:hAnsi="Times New Roman" w:cs="Times New Roman"/>
          <w:i/>
          <w:sz w:val="28"/>
          <w:szCs w:val="28"/>
        </w:rPr>
        <w:t>Основополагающие принципы преподавания</w:t>
      </w:r>
    </w:p>
    <w:p w:rsid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с</w:t>
      </w:r>
      <w:r w:rsidRPr="00AD7CAC">
        <w:rPr>
          <w:rFonts w:ascii="Times New Roman" w:hAnsi="Times New Roman" w:cs="Times New Roman"/>
          <w:sz w:val="28"/>
          <w:szCs w:val="28"/>
        </w:rPr>
        <w:t>ознательности и активности</w:t>
      </w:r>
      <w:r>
        <w:rPr>
          <w:rFonts w:ascii="Times New Roman" w:hAnsi="Times New Roman" w:cs="Times New Roman"/>
          <w:sz w:val="28"/>
          <w:szCs w:val="28"/>
        </w:rPr>
        <w:t xml:space="preserve"> учащихся;</w:t>
      </w:r>
    </w:p>
    <w:p w:rsid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наглядности; </w:t>
      </w:r>
    </w:p>
    <w:p w:rsid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AC">
        <w:rPr>
          <w:rFonts w:ascii="Times New Roman" w:hAnsi="Times New Roman" w:cs="Times New Roman"/>
          <w:sz w:val="28"/>
          <w:szCs w:val="28"/>
        </w:rPr>
        <w:t>Принцип систематичности и последовательности 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5F4F" w:rsidRP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AC">
        <w:rPr>
          <w:rFonts w:ascii="Times New Roman" w:hAnsi="Times New Roman" w:cs="Times New Roman"/>
          <w:sz w:val="28"/>
          <w:szCs w:val="28"/>
        </w:rPr>
        <w:t>Принцип доступности обучения</w:t>
      </w:r>
    </w:p>
    <w:p w:rsidR="00805F4F" w:rsidRP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05F4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Форма организации деятельности учащихся на занятии:</w:t>
      </w:r>
    </w:p>
    <w:p w:rsidR="00805F4F" w:rsidRDefault="00805F4F" w:rsidP="00DB4489">
      <w:pPr>
        <w:spacing w:after="0" w:line="240" w:lineRule="auto"/>
        <w:ind w:firstLine="709"/>
        <w:jc w:val="both"/>
      </w:pPr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Индивидуальная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(самостоятельная работа каждого ученика по личному заданию и по самостоятельно выбранному темпу, </w:t>
      </w:r>
      <w:proofErr w:type="gramStart"/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зависят от учебных возможностей и психологических особенностей);</w:t>
      </w:r>
      <w:r w:rsidRPr="00A16C95">
        <w:t xml:space="preserve">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коллективной работы - г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рупповая (состав учеников 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лится на группы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каждая группа имеет свое задание, задания равноценные по содержанию и сложности)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Методы, 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способствующие успешному освоению образовательной программы: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источнику и передачи и восприятию информации: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словесный</w:t>
      </w:r>
      <w:proofErr w:type="gramEnd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(заключается в проведение короткого рассказа, лекции или беседе перед началом практических занятий);</w:t>
      </w:r>
    </w:p>
    <w:p w:rsidR="00805F4F" w:rsidRPr="00D9330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 </w:t>
      </w:r>
      <w:proofErr w:type="gramStart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наглядный</w:t>
      </w:r>
      <w:proofErr w:type="gramEnd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(использование на уроках иллюстраций, репродукций, работ педагога, лучших раб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221B61" w:rsidRPr="00221B61">
        <w:rPr>
          <w:rFonts w:ascii="Times New Roman" w:hAnsi="Times New Roman" w:cs="Times New Roman"/>
          <w:sz w:val="28"/>
          <w:szCs w:val="28"/>
        </w:rPr>
        <w:t>учащихся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805F4F" w:rsidRPr="00D9330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практический</w:t>
      </w:r>
      <w:proofErr w:type="gramEnd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(предполагает непосредственную работу по заданной теме);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дидактическим задачам: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приобретение знаний (т.е. дети приобретают знания по различным видам и жанрам </w:t>
      </w:r>
      <w:proofErr w:type="gramStart"/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умений и навыков (подразумевает правильное использование рабочих материалов; умение работать в разных техниках и различными приемами);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применение знаний (использование и воплощение теоретических знаний на последующих практических занятиях);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творческая деятельность (предполагает возможность использования индивидуальных качеств и способностей ребенка в его работе);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характеру деятельности: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объяснительно-</w:t>
      </w:r>
      <w:r w:rsidR="009E17EF"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иллюстративный</w:t>
      </w:r>
      <w:proofErr w:type="gramEnd"/>
      <w:r w:rsidR="009E17EF"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изложение заданной темы педагогом, должно быть доходчиво и наглядно, в результате чего – самостоятельная работа учащихся);</w:t>
      </w:r>
    </w:p>
    <w:p w:rsidR="00805F4F" w:rsidRPr="00203146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репродуктивный (копирование и повтор работ учителя).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</w:t>
      </w:r>
      <w:r w:rsidRPr="00C6693E">
        <w:rPr>
          <w:rFonts w:ascii="Times New Roman" w:hAnsi="Times New Roman" w:cs="Times New Roman"/>
          <w:sz w:val="28"/>
          <w:szCs w:val="28"/>
          <w:shd w:val="clear" w:color="auto" w:fill="FFFFFF"/>
        </w:rPr>
        <w:t>астично-поисковый метод направлен на развитие познавательной активности и самостоятельности. Он заключается в выполнении небольших заданий, решение которых требует самостоятельной активности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Используемые методы в работе: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позволяют развивать специальные умения и навыки, подготавливающие руку ребенка к письму;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дают возможность почувствовать многоцветное изображение предметов, что влияет на полноту восприятия окружающего мира;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формируют эмоционально-положительное отношение к самому творческому процессу;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способствуют более эффективному развитию воображения, восприятия и, как следствие, познавательных способностей.</w:t>
      </w:r>
    </w:p>
    <w:p w:rsidR="00805F4F" w:rsidRPr="00203146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продуктивной деятельности дети начинают обладать навыками работы с различными художественными материалами, нетрадиционными техниками работы. За время обучения воспитанники закрепляют знания основ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цветоведения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формообразования, композиции и рисунка, способов использования художественных материалов.             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Материаль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но-техническое обеспечение занятий</w:t>
      </w:r>
      <w:r w:rsidRPr="00FA76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805F4F" w:rsidRPr="00FA7609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Помещение, в котором проводятся занятия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у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чебные столы и стулья;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д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оска</w:t>
      </w:r>
      <w:r w:rsidR="008279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магнитной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поверхностью и набором приспособлений для крепления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="00453E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н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аглядные пособия</w:t>
      </w:r>
      <w:r w:rsidRPr="006716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05F4F" w:rsidRPr="00FA7609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Примерный комплект художественных материалов: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</w:t>
      </w:r>
      <w:r w:rsidRPr="00805F4F">
        <w:rPr>
          <w:rFonts w:ascii="Times New Roman" w:hAnsi="Times New Roman" w:cs="Times New Roman"/>
          <w:sz w:val="28"/>
        </w:rPr>
        <w:t>умага для акварели формата А3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г</w:t>
      </w:r>
      <w:r w:rsidRPr="00805F4F">
        <w:rPr>
          <w:rFonts w:ascii="Times New Roman" w:hAnsi="Times New Roman" w:cs="Times New Roman"/>
          <w:sz w:val="28"/>
        </w:rPr>
        <w:t>уашь (не менее 12 цветов)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05F4F">
        <w:rPr>
          <w:rFonts w:ascii="Times New Roman" w:hAnsi="Times New Roman" w:cs="Times New Roman"/>
          <w:sz w:val="28"/>
        </w:rPr>
        <w:t xml:space="preserve">- </w:t>
      </w:r>
      <w:r w:rsidR="008279A1">
        <w:rPr>
          <w:rFonts w:ascii="Times New Roman" w:hAnsi="Times New Roman" w:cs="Times New Roman"/>
          <w:sz w:val="28"/>
        </w:rPr>
        <w:t xml:space="preserve">набор </w:t>
      </w:r>
      <w:r w:rsidR="008279A1" w:rsidRPr="00805F4F">
        <w:rPr>
          <w:rFonts w:ascii="Times New Roman" w:hAnsi="Times New Roman" w:cs="Times New Roman"/>
          <w:sz w:val="28"/>
        </w:rPr>
        <w:t>синтетически</w:t>
      </w:r>
      <w:r w:rsidR="008279A1">
        <w:rPr>
          <w:rFonts w:ascii="Times New Roman" w:hAnsi="Times New Roman" w:cs="Times New Roman"/>
          <w:sz w:val="28"/>
        </w:rPr>
        <w:t>х к</w:t>
      </w:r>
      <w:r w:rsidRPr="00805F4F">
        <w:rPr>
          <w:rFonts w:ascii="Times New Roman" w:hAnsi="Times New Roman" w:cs="Times New Roman"/>
          <w:sz w:val="28"/>
        </w:rPr>
        <w:t>ист</w:t>
      </w:r>
      <w:r w:rsidR="008279A1">
        <w:rPr>
          <w:rFonts w:ascii="Times New Roman" w:hAnsi="Times New Roman" w:cs="Times New Roman"/>
          <w:sz w:val="28"/>
        </w:rPr>
        <w:t>ей;</w:t>
      </w:r>
      <w:r w:rsidRPr="00805F4F">
        <w:rPr>
          <w:rFonts w:ascii="Times New Roman" w:hAnsi="Times New Roman" w:cs="Times New Roman"/>
          <w:sz w:val="28"/>
        </w:rPr>
        <w:t xml:space="preserve"> 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</w:t>
      </w:r>
      <w:r w:rsidRPr="00805F4F">
        <w:rPr>
          <w:rFonts w:ascii="Times New Roman" w:hAnsi="Times New Roman" w:cs="Times New Roman"/>
          <w:sz w:val="28"/>
        </w:rPr>
        <w:t>кварельные краски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8279A1">
        <w:rPr>
          <w:rFonts w:ascii="Times New Roman" w:hAnsi="Times New Roman" w:cs="Times New Roman"/>
          <w:sz w:val="28"/>
        </w:rPr>
        <w:t xml:space="preserve">набор </w:t>
      </w:r>
      <w:r>
        <w:rPr>
          <w:rFonts w:ascii="Times New Roman" w:hAnsi="Times New Roman" w:cs="Times New Roman"/>
          <w:sz w:val="28"/>
        </w:rPr>
        <w:t>к</w:t>
      </w:r>
      <w:r w:rsidRPr="00805F4F">
        <w:rPr>
          <w:rFonts w:ascii="Times New Roman" w:hAnsi="Times New Roman" w:cs="Times New Roman"/>
          <w:sz w:val="28"/>
        </w:rPr>
        <w:t>ист</w:t>
      </w:r>
      <w:r w:rsidR="008279A1">
        <w:rPr>
          <w:rFonts w:ascii="Times New Roman" w:hAnsi="Times New Roman" w:cs="Times New Roman"/>
          <w:sz w:val="28"/>
        </w:rPr>
        <w:t>ей</w:t>
      </w:r>
      <w:r w:rsidRPr="00805F4F">
        <w:rPr>
          <w:rFonts w:ascii="Times New Roman" w:hAnsi="Times New Roman" w:cs="Times New Roman"/>
          <w:sz w:val="28"/>
        </w:rPr>
        <w:t xml:space="preserve"> белка</w:t>
      </w:r>
      <w:r w:rsidR="008279A1">
        <w:rPr>
          <w:rFonts w:ascii="Times New Roman" w:hAnsi="Times New Roman" w:cs="Times New Roman"/>
          <w:sz w:val="28"/>
        </w:rPr>
        <w:t>;</w:t>
      </w:r>
      <w:r w:rsidRPr="00805F4F">
        <w:rPr>
          <w:rFonts w:ascii="Times New Roman" w:hAnsi="Times New Roman" w:cs="Times New Roman"/>
          <w:sz w:val="28"/>
        </w:rPr>
        <w:t xml:space="preserve"> 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05F4F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н</w:t>
      </w:r>
      <w:r w:rsidRPr="00805F4F">
        <w:rPr>
          <w:rFonts w:ascii="Times New Roman" w:hAnsi="Times New Roman" w:cs="Times New Roman"/>
          <w:sz w:val="28"/>
        </w:rPr>
        <w:t>епроливайка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05F4F">
        <w:rPr>
          <w:rFonts w:ascii="Times New Roman" w:hAnsi="Times New Roman" w:cs="Times New Roman"/>
          <w:sz w:val="28"/>
        </w:rPr>
        <w:t>- палитра</w:t>
      </w:r>
      <w:r>
        <w:rPr>
          <w:rFonts w:ascii="Times New Roman" w:hAnsi="Times New Roman" w:cs="Times New Roman"/>
          <w:sz w:val="28"/>
        </w:rPr>
        <w:t>;</w:t>
      </w:r>
    </w:p>
    <w:p w:rsidR="0007124C" w:rsidRDefault="0007124C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восковые мелки;</w:t>
      </w:r>
    </w:p>
    <w:p w:rsidR="00805F4F" w:rsidRP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</w:t>
      </w:r>
      <w:r w:rsidRPr="00805F4F">
        <w:rPr>
          <w:rFonts w:ascii="Times New Roman" w:hAnsi="Times New Roman" w:cs="Times New Roman"/>
          <w:sz w:val="28"/>
        </w:rPr>
        <w:t>артук, нарукавники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</w:t>
      </w:r>
      <w:r w:rsidRPr="00805F4F">
        <w:rPr>
          <w:rFonts w:ascii="Times New Roman" w:hAnsi="Times New Roman" w:cs="Times New Roman"/>
          <w:sz w:val="28"/>
        </w:rPr>
        <w:t>ростой карандаш, ластик</w:t>
      </w:r>
      <w:r>
        <w:rPr>
          <w:rFonts w:ascii="Times New Roman" w:hAnsi="Times New Roman" w:cs="Times New Roman"/>
          <w:sz w:val="28"/>
        </w:rPr>
        <w:t>.</w:t>
      </w:r>
    </w:p>
    <w:p w:rsidR="008E53FF" w:rsidRPr="00AD34F1" w:rsidRDefault="00374CEE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реализации электронного обучения </w:t>
      </w:r>
      <w:r w:rsidR="00B90719">
        <w:rPr>
          <w:rFonts w:ascii="Times New Roman" w:hAnsi="Times New Roman" w:cs="Times New Roman"/>
          <w:sz w:val="28"/>
        </w:rPr>
        <w:t>и дистанционных образовательных технологий необходимо наличие компьютера с выходом в Интернет, соответствующего программного обеспечения.</w:t>
      </w:r>
    </w:p>
    <w:p w:rsidR="008279A1" w:rsidRDefault="008279A1" w:rsidP="00DB448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B34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A012E8">
      <w:pPr>
        <w:pStyle w:val="1"/>
        <w:spacing w:before="72"/>
        <w:ind w:left="0"/>
      </w:pPr>
    </w:p>
    <w:p w:rsidR="00A012E8" w:rsidRDefault="00A012E8" w:rsidP="00A012E8">
      <w:pPr>
        <w:pStyle w:val="1"/>
        <w:tabs>
          <w:tab w:val="left" w:pos="993"/>
        </w:tabs>
        <w:ind w:left="0" w:firstLine="992"/>
        <w:jc w:val="center"/>
      </w:pPr>
      <w:r>
        <w:lastRenderedPageBreak/>
        <w:t>СПИСОК ЛИТЕРАТУРЫ</w:t>
      </w:r>
    </w:p>
    <w:p w:rsidR="00A012E8" w:rsidRDefault="00A012E8" w:rsidP="00A012E8">
      <w:pPr>
        <w:spacing w:after="0" w:line="240" w:lineRule="auto"/>
        <w:ind w:firstLine="99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012E8" w:rsidRPr="002601B5" w:rsidRDefault="00A012E8" w:rsidP="00A012E8">
      <w:pPr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1B5">
        <w:rPr>
          <w:rFonts w:ascii="Times New Roman" w:hAnsi="Times New Roman" w:cs="Times New Roman"/>
          <w:b/>
          <w:sz w:val="28"/>
          <w:szCs w:val="28"/>
        </w:rPr>
        <w:t xml:space="preserve">Список нормативно-правовых документов </w:t>
      </w:r>
    </w:p>
    <w:p w:rsidR="00A012E8" w:rsidRPr="002601B5" w:rsidRDefault="00A012E8" w:rsidP="00A012E8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2601B5">
          <w:rPr>
            <w:rFonts w:ascii="Times New Roman" w:hAnsi="Times New Roman" w:cs="Times New Roman"/>
            <w:bCs/>
            <w:sz w:val="28"/>
            <w:szCs w:val="28"/>
          </w:rPr>
          <w:t>2012 г</w:t>
        </w:r>
      </w:smartTag>
      <w:r w:rsidRPr="002601B5">
        <w:rPr>
          <w:rFonts w:ascii="Times New Roman" w:hAnsi="Times New Roman" w:cs="Times New Roman"/>
          <w:bCs/>
          <w:sz w:val="28"/>
          <w:szCs w:val="28"/>
        </w:rPr>
        <w:t>. N 273-ФЗ "Об образовании в Российской Федерации".</w:t>
      </w:r>
    </w:p>
    <w:p w:rsidR="00A012E8" w:rsidRPr="002601B5" w:rsidRDefault="00A012E8" w:rsidP="00A012E8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Национальная образовательная инициатива «Наша новая школа».</w:t>
      </w:r>
    </w:p>
    <w:p w:rsidR="00A012E8" w:rsidRPr="002601B5" w:rsidRDefault="00A012E8" w:rsidP="00A012E8">
      <w:pPr>
        <w:pStyle w:val="a4"/>
        <w:numPr>
          <w:ilvl w:val="0"/>
          <w:numId w:val="24"/>
        </w:numPr>
        <w:spacing w:after="0" w:line="360" w:lineRule="auto"/>
        <w:ind w:left="0" w:firstLine="992"/>
        <w:jc w:val="both"/>
        <w:rPr>
          <w:rStyle w:val="apple-converted-space"/>
          <w:rFonts w:ascii="Times New Roman" w:hAnsi="Times New Roman" w:cs="Times New Roman"/>
          <w:bCs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Конвенция ООН «О правах ребёнка», - М., 2005г.</w:t>
      </w:r>
    </w:p>
    <w:p w:rsidR="00A012E8" w:rsidRPr="002601B5" w:rsidRDefault="00A012E8" w:rsidP="00A012E8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A012E8" w:rsidRPr="002601B5" w:rsidRDefault="004B4317" w:rsidP="00A012E8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9" w:tooltip="Целевые программы" w:history="1">
        <w:r w:rsidR="00A012E8" w:rsidRPr="002601B5">
          <w:rPr>
            <w:rStyle w:val="ae"/>
            <w:rFonts w:ascii="Times New Roman" w:hAnsi="Times New Roman" w:cs="Times New Roman"/>
            <w:bCs/>
            <w:color w:val="000000"/>
            <w:sz w:val="28"/>
            <w:szCs w:val="28"/>
          </w:rPr>
          <w:t>Целевая</w:t>
        </w:r>
      </w:hyperlink>
      <w:r w:rsidR="00A012E8" w:rsidRPr="002601B5">
        <w:rPr>
          <w:rFonts w:ascii="Times New Roman" w:hAnsi="Times New Roman" w:cs="Times New Roman"/>
          <w:bCs/>
          <w:sz w:val="28"/>
          <w:szCs w:val="28"/>
        </w:rPr>
        <w:t xml:space="preserve"> программа «Развитие образования Республики Башкортостан на 2012–2017 годы».</w:t>
      </w:r>
    </w:p>
    <w:p w:rsidR="00A012E8" w:rsidRPr="002601B5" w:rsidRDefault="00A012E8" w:rsidP="00A012E8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</w:rPr>
        <w:t>СанПиН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</w:rPr>
        <w:t xml:space="preserve"> 2.4.4.3172–14: «Санитарно-эпидемиологические требования к устройству, содержанию и организации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A012E8" w:rsidRPr="002601B5" w:rsidRDefault="00A012E8" w:rsidP="00A012E8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Устав МБОУ ДОД ЦДТ Ленинского района городского округа г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.У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фа Республики Башкортостан.</w:t>
      </w:r>
    </w:p>
    <w:p w:rsidR="00A012E8" w:rsidRPr="002601B5" w:rsidRDefault="00A012E8" w:rsidP="00A012E8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Литература для педагога</w:t>
      </w:r>
    </w:p>
    <w:p w:rsidR="00A012E8" w:rsidRPr="002601B5" w:rsidRDefault="00A012E8" w:rsidP="00A012E8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Голубева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О. Л. Основы композиции. –  Москва, 2016г.</w:t>
      </w:r>
    </w:p>
    <w:p w:rsidR="00A012E8" w:rsidRPr="002601B5" w:rsidRDefault="00A012E8" w:rsidP="00A012E8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Колядыч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Анна. Гуашь за 4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простых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шага. – Москва: </w:t>
      </w: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Эксмо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2022г.-192с.</w:t>
      </w:r>
    </w:p>
    <w:p w:rsidR="00A012E8" w:rsidRPr="002601B5" w:rsidRDefault="00A012E8" w:rsidP="00A012E8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П. Порте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Учимся рисовать природу / Пер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с фр. Э. А. Болдиной. – М.: ООО «Мир книги», 2015</w:t>
      </w:r>
    </w:p>
    <w:p w:rsidR="00A012E8" w:rsidRPr="002601B5" w:rsidRDefault="00A012E8" w:rsidP="00A012E8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Марковская А.А. Рисуем животных. – 2017 г.</w:t>
      </w:r>
    </w:p>
    <w:p w:rsidR="00A012E8" w:rsidRPr="002601B5" w:rsidRDefault="00A012E8" w:rsidP="00A012E8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Дополнительная литература</w:t>
      </w:r>
    </w:p>
    <w:p w:rsidR="00A012E8" w:rsidRPr="002601B5" w:rsidRDefault="00A012E8" w:rsidP="00A012E8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Волков Н.Н. Композиция в живописи. – М.: Искусство, 2017.</w:t>
      </w:r>
    </w:p>
    <w:p w:rsidR="00A012E8" w:rsidRPr="002601B5" w:rsidRDefault="00A012E8" w:rsidP="00A012E8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Волков Н.Н. Цвет в живописи. – М.: Искусство, 2017.</w:t>
      </w:r>
    </w:p>
    <w:p w:rsidR="00A012E8" w:rsidRPr="002601B5" w:rsidRDefault="00A012E8" w:rsidP="00A012E8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Сокольникова Н.М. Основы живописи. - Обнинск: Титул, 2016</w:t>
      </w:r>
    </w:p>
    <w:p w:rsidR="00A012E8" w:rsidRPr="002601B5" w:rsidRDefault="00A012E8" w:rsidP="00A012E8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Выготский</w:t>
      </w:r>
      <w:proofErr w:type="spellEnd"/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Л. С. Воображение и творчество в детском возрасте. - М.: Просвещение, 1991</w:t>
      </w:r>
    </w:p>
    <w:p w:rsidR="00A012E8" w:rsidRPr="002601B5" w:rsidRDefault="00A012E8" w:rsidP="00A012E8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Интернет-ресурсы</w:t>
      </w:r>
    </w:p>
    <w:p w:rsidR="00A012E8" w:rsidRPr="002601B5" w:rsidRDefault="004B4317" w:rsidP="00A012E8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0" w:history="1">
        <w:r w:rsidR="00A012E8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https://ped-kopilka.ru/blogs/svetlana-sokolova/metodicheskoe-posobie-cvet-osnova-zhivopisi.html</w:t>
        </w:r>
      </w:hyperlink>
    </w:p>
    <w:p w:rsidR="00A012E8" w:rsidRPr="002601B5" w:rsidRDefault="004B4317" w:rsidP="00A012E8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hyperlink r:id="rId11" w:history="1">
        <w:r w:rsidR="00A012E8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https://www.izocenter.ru/blog/zhivopis-detyam-klyuch-k-samovyrazheniyu/</w:t>
        </w:r>
      </w:hyperlink>
    </w:p>
    <w:p w:rsidR="00A012E8" w:rsidRPr="002601B5" w:rsidRDefault="004B4317" w:rsidP="00A012E8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2" w:history="1">
        <w:r w:rsidR="00A012E8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https://luchik.ru/articles/grow-up/tehniki-risovaniya.html</w:t>
        </w:r>
      </w:hyperlink>
    </w:p>
    <w:p w:rsidR="00A012E8" w:rsidRPr="002601B5" w:rsidRDefault="004B4317" w:rsidP="00A012E8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3" w:history="1">
        <w:r w:rsidR="00A012E8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https://2k19.info/netradicionnye-tehniki-risovanija-dl/</w:t>
        </w:r>
      </w:hyperlink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12E8" w:rsidRPr="00A012E8" w:rsidRDefault="00A012E8" w:rsidP="00805F4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012E8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Приложения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2"/>
          <w:sz w:val="24"/>
          <w:szCs w:val="24"/>
        </w:rPr>
        <w:t xml:space="preserve">Диагностическая  карта № 1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оценки   уровня  сформированности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t xml:space="preserve">ЗНАНИЙ 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объединения«____________________________________»</w:t>
      </w:r>
    </w:p>
    <w:p w:rsidR="004168BD" w:rsidRDefault="004168BD" w:rsidP="004168BD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Ф.И.О. педагога_______________ группа______,  год обучения_________, возраст__________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9337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464"/>
        <w:gridCol w:w="2693"/>
        <w:gridCol w:w="917"/>
        <w:gridCol w:w="992"/>
        <w:gridCol w:w="992"/>
        <w:gridCol w:w="992"/>
        <w:gridCol w:w="993"/>
        <w:gridCol w:w="1294"/>
      </w:tblGrid>
      <w:tr w:rsidR="004168BD" w:rsidRPr="007055DC" w:rsidTr="00560CFB">
        <w:trPr>
          <w:trHeight w:val="510"/>
          <w:jc w:val="center"/>
        </w:trPr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Ф.И. детей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Параметры оценки  знаний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4168BD" w:rsidRPr="007055DC" w:rsidTr="00560CFB">
        <w:trPr>
          <w:trHeight w:val="1731"/>
          <w:jc w:val="center"/>
        </w:trPr>
        <w:tc>
          <w:tcPr>
            <w:tcW w:w="46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Образовательный уровень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Найти сумму балов и разделить на 5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0-1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Д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1-2 = 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Э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К</w:t>
            </w:r>
            <w:proofErr w:type="gramEnd"/>
          </w:p>
        </w:tc>
      </w:tr>
      <w:tr w:rsidR="004168BD" w:rsidRPr="007055DC" w:rsidTr="00560CFB">
        <w:trPr>
          <w:trHeight w:val="358"/>
          <w:jc w:val="center"/>
        </w:trPr>
        <w:tc>
          <w:tcPr>
            <w:tcW w:w="4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2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15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Иванова Настя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= 9 : 5 = 1,8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это </w:t>
            </w: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уровень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2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ъ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ДОСУГОВЫЙ УРОВЕНЬ     ________  чел. ________  %</w:t>
            </w:r>
          </w:p>
        </w:tc>
        <w:tc>
          <w:tcPr>
            <w:tcW w:w="4271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педагога_______________________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зав. отделом___________________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Дата  заполнения  «____»_________ 20____ год</w:t>
            </w:r>
          </w:p>
        </w:tc>
      </w:tr>
      <w:tr w:rsidR="004168BD" w:rsidRPr="007055DC" w:rsidTr="00560CFB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РЕПРОДУКТИВНЫЙ   УРОВЕНЬ_______  чел. ______%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7055DC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8BD" w:rsidRPr="007055DC" w:rsidTr="00560CFB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ЭВРИСТИЧЕСКИЙ  УРОВЕНЬ ______  чел. _______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7055DC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8BD" w:rsidRPr="007055DC" w:rsidTr="00560CFB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КРЕАТИВНЫЙ УРОВЕНЬ  ________  чел.    ______    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7055DC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B64E07" w:rsidRDefault="00B64E07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4168BD" w:rsidRPr="00D07DC5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/>
          <w:iCs/>
          <w:spacing w:val="-2"/>
          <w:sz w:val="24"/>
          <w:szCs w:val="24"/>
        </w:rPr>
        <w:t xml:space="preserve">Диагностическая  карта  № 2     </w:t>
      </w: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оценки  уровня   сформированности</w:t>
      </w:r>
    </w:p>
    <w:p w:rsidR="004168BD" w:rsidRPr="00D07DC5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Cs/>
          <w:spacing w:val="-6"/>
          <w:sz w:val="24"/>
          <w:szCs w:val="24"/>
        </w:rPr>
        <w:t xml:space="preserve">УМЕНИЙ    </w:t>
      </w: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 объединения «________________________________»</w:t>
      </w:r>
    </w:p>
    <w:p w:rsidR="004168BD" w:rsidRPr="00D07DC5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Ф.И.О. педагога___________________ группа_____,  год обучения_______, возраст________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9694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2135"/>
        <w:gridCol w:w="1058"/>
        <w:gridCol w:w="1134"/>
        <w:gridCol w:w="7"/>
        <w:gridCol w:w="1127"/>
        <w:gridCol w:w="1134"/>
        <w:gridCol w:w="1134"/>
        <w:gridCol w:w="1418"/>
        <w:gridCol w:w="7"/>
      </w:tblGrid>
      <w:tr w:rsidR="004168BD" w:rsidRPr="00480E8F" w:rsidTr="00560CFB">
        <w:trPr>
          <w:gridAfter w:val="1"/>
          <w:wAfter w:w="7" w:type="dxa"/>
          <w:trHeight w:val="51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Ф.И.  детей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Параметры оценки  умений и навыков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4168BD" w:rsidRPr="00480E8F" w:rsidTr="00560CFB">
        <w:trPr>
          <w:gridAfter w:val="1"/>
          <w:wAfter w:w="7" w:type="dxa"/>
          <w:trHeight w:val="1622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4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Образовательный уровень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Найти сумму балов и разделить на 5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0-1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Д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1-2 = 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Э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К</w:t>
            </w:r>
            <w:proofErr w:type="gramEnd"/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480E8F" w:rsidTr="00560CFB">
        <w:trPr>
          <w:gridAfter w:val="1"/>
          <w:wAfter w:w="7" w:type="dxa"/>
          <w:trHeight w:val="51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9" w:right="15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Иванова Настя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= 11 : 5 = 2,2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это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уровень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trHeight w:val="56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ДОСУГОВЫЙ УРОВЕНЬ    ___________    чел. ____________ %</w:t>
            </w:r>
          </w:p>
        </w:tc>
        <w:tc>
          <w:tcPr>
            <w:tcW w:w="4820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педагога____________________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зав. отделом_________________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Дата  заполнения  «____»_____20___ год</w:t>
            </w:r>
          </w:p>
        </w:tc>
      </w:tr>
      <w:tr w:rsidR="004168BD" w:rsidRPr="00480E8F" w:rsidTr="00560CFB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РЕПРОДУКТИВНЫЙ   УРОВЕНЬ __________  чел. 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480E8F" w:rsidTr="00560CFB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480E8F" w:rsidTr="00560CFB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КРЕАТИВНЫЙ УРОВЕНЬ    ___________  чел. ____________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68BD" w:rsidRPr="00480E8F" w:rsidRDefault="004168BD" w:rsidP="004168B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4168BD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Pr="00480E8F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Pr="007055DC" w:rsidRDefault="004168BD" w:rsidP="004168BD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4168BD" w:rsidRPr="007055DC" w:rsidSect="00FB770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2"/>
          <w:sz w:val="24"/>
          <w:szCs w:val="24"/>
        </w:rPr>
        <w:lastRenderedPageBreak/>
        <w:t xml:space="preserve">Диагностическая  карта  № 3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оценки   уровня   сформированности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t>МОТИВАЦИИ,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  </w:t>
      </w: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t>ТВОРЧЕСКОЙ АКТИВНОСТИ  и    ДОСТИЖЕНИЙ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объединения    «________________________________________»</w:t>
      </w:r>
    </w:p>
    <w:p w:rsidR="004168BD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Ф.И.О. педагога ___________________  группа____,  год обучения_______, возраст________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008"/>
        <w:gridCol w:w="1949"/>
        <w:gridCol w:w="1961"/>
        <w:gridCol w:w="1978"/>
      </w:tblGrid>
      <w:tr w:rsidR="004168BD" w:rsidRPr="007055DC" w:rsidTr="00560CFB">
        <w:tc>
          <w:tcPr>
            <w:tcW w:w="675" w:type="dxa"/>
            <w:vMerge w:val="restart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№</w:t>
            </w:r>
          </w:p>
        </w:tc>
        <w:tc>
          <w:tcPr>
            <w:tcW w:w="3008" w:type="dxa"/>
            <w:vMerge w:val="restart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Ф.И. детей</w:t>
            </w:r>
          </w:p>
        </w:tc>
        <w:tc>
          <w:tcPr>
            <w:tcW w:w="5888" w:type="dxa"/>
            <w:gridSpan w:val="3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Уровни      сформированности</w:t>
            </w:r>
          </w:p>
        </w:tc>
      </w:tr>
      <w:tr w:rsidR="004168BD" w:rsidRPr="007055DC" w:rsidTr="00560CFB">
        <w:tc>
          <w:tcPr>
            <w:tcW w:w="675" w:type="dxa"/>
            <w:vMerge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3008" w:type="dxa"/>
            <w:vMerge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Мотивация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Творческая</w:t>
            </w:r>
          </w:p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активность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Достижения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1.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2.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3.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4.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5.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6.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7.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8.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9.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10.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11.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12.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</w:tbl>
    <w:p w:rsidR="004168BD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МОТИВАЦИЯ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4168BD" w:rsidRPr="007055DC" w:rsidTr="00560CFB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 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Подпись  педагога: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РЕПРОДУКТИВНЫЙ   УРОВЕНЬ _____</w:t>
            </w:r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Pr="006F713E">
              <w:rPr>
                <w:rFonts w:ascii="Times New Roman" w:hAnsi="Times New Roman"/>
                <w:sz w:val="20"/>
                <w:szCs w:val="20"/>
              </w:rPr>
              <w:t>чел.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Подпись зав. отделом: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 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Дата заполнения  «______»  </w:t>
            </w:r>
            <w:r w:rsidRPr="006F713E">
              <w:rPr>
                <w:rFonts w:ascii="Times New Roman" w:hAnsi="Times New Roman"/>
                <w:sz w:val="20"/>
                <w:szCs w:val="20"/>
                <w:u w:val="single"/>
              </w:rPr>
              <w:t>_______ 20____ года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 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ТВОРЧЕСКАЯ АКТИВНОСТЬ                                                                        ДОСТИЖЕНИЯ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4168BD" w:rsidRPr="007055DC" w:rsidTr="00560CFB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___________    чел. ___________   %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РЕПРОДУКТИВНЫЙ   УРОВЕНЬ _____чел.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РЕПРОДУКТИВНЫЙ   УРОВЕНЬ _________  чел. _________ %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__________  %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B64E07" w:rsidRDefault="00B64E07" w:rsidP="00B64E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B64E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ДОСТИЖЕНИЯ</w:t>
      </w:r>
    </w:p>
    <w:tbl>
      <w:tblPr>
        <w:tblW w:w="4674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4"/>
      </w:tblGrid>
      <w:tr w:rsidR="004168BD" w:rsidRPr="007055DC" w:rsidTr="00B64E07">
        <w:trPr>
          <w:trHeight w:val="470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ДОСУГОВЫЙ УРОВЕНЬ    ______   чел. ___________   %</w:t>
            </w:r>
          </w:p>
        </w:tc>
      </w:tr>
      <w:tr w:rsidR="004168BD" w:rsidRPr="007055DC" w:rsidTr="00B64E07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РЕПРОДУКТИВНЫЙ   УРОВЕНЬ ____ чел. _________ %</w:t>
            </w:r>
          </w:p>
        </w:tc>
      </w:tr>
      <w:tr w:rsidR="004168BD" w:rsidRPr="007055DC" w:rsidTr="00B64E07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</w:t>
            </w:r>
          </w:p>
        </w:tc>
      </w:tr>
      <w:tr w:rsidR="004168BD" w:rsidRPr="007055DC" w:rsidTr="00B64E07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B2F42" w:rsidRPr="001B2F42" w:rsidRDefault="001B2F42" w:rsidP="00805F4F">
      <w:pPr>
        <w:pStyle w:val="1"/>
        <w:spacing w:before="72"/>
        <w:ind w:left="0"/>
      </w:pPr>
    </w:p>
    <w:p w:rsidR="001B2F42" w:rsidRDefault="001B2F42" w:rsidP="00805F4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sectPr w:rsidR="001B2F42" w:rsidSect="004E7BB4">
          <w:footerReference w:type="default" r:id="rId14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196A72" w:rsidRDefault="00196A72" w:rsidP="00805F4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64E07" w:rsidRPr="00E93CF4" w:rsidRDefault="00B64E07" w:rsidP="00B64E07">
      <w:pPr>
        <w:spacing w:after="0"/>
        <w:rPr>
          <w:rFonts w:ascii="Times New Roman" w:hAnsi="Times New Roman"/>
          <w:b/>
          <w:sz w:val="24"/>
          <w:szCs w:val="24"/>
        </w:rPr>
      </w:pPr>
      <w:r w:rsidRPr="00E93CF4">
        <w:rPr>
          <w:rFonts w:ascii="Times New Roman" w:hAnsi="Times New Roman"/>
          <w:b/>
          <w:sz w:val="24"/>
          <w:szCs w:val="24"/>
        </w:rPr>
        <w:t xml:space="preserve">Диагностика воспитанности </w:t>
      </w:r>
      <w:r w:rsidR="00A7144E" w:rsidRPr="00E93CF4">
        <w:rPr>
          <w:rFonts w:ascii="Times New Roman" w:hAnsi="Times New Roman"/>
          <w:b/>
          <w:sz w:val="24"/>
          <w:szCs w:val="24"/>
        </w:rPr>
        <w:t>детей детского</w:t>
      </w:r>
      <w:r w:rsidRPr="00E93CF4">
        <w:rPr>
          <w:rFonts w:ascii="Times New Roman" w:hAnsi="Times New Roman"/>
          <w:b/>
          <w:sz w:val="24"/>
          <w:szCs w:val="24"/>
        </w:rPr>
        <w:t xml:space="preserve"> объединения «_______________________________________________»</w:t>
      </w:r>
    </w:p>
    <w:p w:rsidR="00B64E07" w:rsidRPr="003D0ED3" w:rsidRDefault="00B64E07" w:rsidP="00B64E07">
      <w:pPr>
        <w:spacing w:after="0"/>
        <w:rPr>
          <w:rFonts w:ascii="Times New Roman" w:hAnsi="Times New Roman"/>
          <w:b/>
          <w:sz w:val="24"/>
          <w:szCs w:val="24"/>
        </w:rPr>
      </w:pPr>
      <w:r w:rsidRPr="00E93CF4">
        <w:rPr>
          <w:rFonts w:ascii="Times New Roman" w:hAnsi="Times New Roman"/>
          <w:b/>
          <w:sz w:val="24"/>
          <w:szCs w:val="24"/>
        </w:rPr>
        <w:t>Ф.И.О. педагога ____________________________________  дата проведения  «____»______________ 20_______ год.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2268"/>
        <w:gridCol w:w="3969"/>
        <w:gridCol w:w="540"/>
        <w:gridCol w:w="470"/>
        <w:gridCol w:w="559"/>
        <w:gridCol w:w="559"/>
        <w:gridCol w:w="28"/>
        <w:gridCol w:w="531"/>
        <w:gridCol w:w="559"/>
        <w:gridCol w:w="559"/>
        <w:gridCol w:w="559"/>
        <w:gridCol w:w="496"/>
        <w:gridCol w:w="63"/>
        <w:gridCol w:w="559"/>
        <w:gridCol w:w="559"/>
        <w:gridCol w:w="559"/>
        <w:gridCol w:w="559"/>
        <w:gridCol w:w="559"/>
        <w:gridCol w:w="503"/>
      </w:tblGrid>
      <w:tr w:rsidR="00B64E07" w:rsidRPr="00DE0914" w:rsidTr="00560CFB">
        <w:trPr>
          <w:trHeight w:val="340"/>
        </w:trPr>
        <w:tc>
          <w:tcPr>
            <w:tcW w:w="644" w:type="dxa"/>
            <w:vMerge w:val="restart"/>
            <w:textDirection w:val="btLr"/>
            <w:vAlign w:val="center"/>
          </w:tcPr>
          <w:p w:rsidR="00B64E07" w:rsidRPr="00E93CF4" w:rsidRDefault="00B64E07" w:rsidP="00560CF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Направления воспитания</w:t>
            </w: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Критерии воспитанности</w:t>
            </w:r>
          </w:p>
        </w:tc>
        <w:tc>
          <w:tcPr>
            <w:tcW w:w="3969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Параметры оценки воспитанности</w:t>
            </w:r>
          </w:p>
        </w:tc>
        <w:tc>
          <w:tcPr>
            <w:tcW w:w="8221" w:type="dxa"/>
            <w:gridSpan w:val="17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Фамилии и имена детей </w:t>
            </w:r>
          </w:p>
        </w:tc>
      </w:tr>
      <w:tr w:rsidR="00B64E07" w:rsidRPr="00DE0914" w:rsidTr="00560CFB">
        <w:trPr>
          <w:trHeight w:val="1254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891"/>
        </w:trPr>
        <w:tc>
          <w:tcPr>
            <w:tcW w:w="644" w:type="dxa"/>
            <w:vMerge w:val="restart"/>
            <w:textDirection w:val="btLr"/>
          </w:tcPr>
          <w:p w:rsidR="00B64E07" w:rsidRPr="00E93CF4" w:rsidRDefault="00B64E07" w:rsidP="00560CFB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Профессиональная воспитанность</w:t>
            </w: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Этика и эстетика выполнения работы 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>(задания)</w:t>
            </w: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и представления её результатов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Старается полностью завершить каждую работу, использовать необходимые дополнения</w:t>
            </w:r>
          </w:p>
        </w:tc>
        <w:tc>
          <w:tcPr>
            <w:tcW w:w="8221" w:type="dxa"/>
            <w:gridSpan w:val="17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Оценка воспитанности детей </w:t>
            </w:r>
          </w:p>
          <w:tbl>
            <w:tblPr>
              <w:tblW w:w="8280" w:type="dxa"/>
              <w:tblLayout w:type="fixed"/>
              <w:tblLook w:val="01E0"/>
            </w:tblPr>
            <w:tblGrid>
              <w:gridCol w:w="3478"/>
              <w:gridCol w:w="4802"/>
            </w:tblGrid>
            <w:tr w:rsidR="00B64E07" w:rsidRPr="00E93CF4" w:rsidTr="00560CFB">
              <w:trPr>
                <w:trHeight w:val="581"/>
              </w:trPr>
              <w:tc>
                <w:tcPr>
                  <w:tcW w:w="3478" w:type="dxa"/>
                </w:tcPr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не проявляется,  </w:t>
                  </w:r>
                </w:p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 балл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слабо проявляется,</w:t>
                  </w:r>
                </w:p>
              </w:tc>
              <w:tc>
                <w:tcPr>
                  <w:tcW w:w="4802" w:type="dxa"/>
                </w:tcPr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проявляется на среднем уровне,</w:t>
                  </w:r>
                </w:p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высокий уровень проявления</w:t>
                  </w:r>
                </w:p>
              </w:tc>
            </w:tr>
          </w:tbl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cantSplit/>
          <w:trHeight w:val="425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придать каждой работе гармоничность (по цвету, форме)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Старается каждой работе придать содержательную направленность.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435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Культура организации своей деятельности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Аккуратен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в выполнении практической работы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Чётко выполняет каждое задание педагога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Терпелив и работоспособен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Уважительное отношение к профессиональной деятельности других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При высказывании критических замечаний в адрес чужой   работы старается быть объективным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Умеет найти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положительное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в чужой работе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Высказывая пожелания, даёт конкретные советы по улучшению работы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Адекватность восприятия профессиональной оценки своей деятельности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исправить указанные ошибки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Прислушивается к советам педагога и сверстников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Конструктивно воспринимает профессиональные замечания по совершенствованию своей работы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730"/>
        </w:trPr>
        <w:tc>
          <w:tcPr>
            <w:tcW w:w="6881" w:type="dxa"/>
            <w:gridSpan w:val="3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Уровень профессиональной воспитанности: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результаты по проф. </w:t>
            </w:r>
            <w:proofErr w:type="spellStart"/>
            <w:r w:rsidRPr="00E93CF4">
              <w:rPr>
                <w:rFonts w:ascii="Times New Roman" w:hAnsi="Times New Roman"/>
                <w:sz w:val="20"/>
                <w:szCs w:val="20"/>
              </w:rPr>
              <w:t>восп</w:t>
            </w:r>
            <w:proofErr w:type="spellEnd"/>
            <w:r w:rsidRPr="00E93CF4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Разделить (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1)  на  12) 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 w:val="restart"/>
            <w:textDirection w:val="btLr"/>
          </w:tcPr>
          <w:p w:rsidR="00B64E07" w:rsidRPr="00E93CF4" w:rsidRDefault="00B64E07" w:rsidP="00560CF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Социальная воспитанность</w:t>
            </w: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Осознание значимости своей деятельности как элемента процесса развития культуры, проявление чувства корпоративной ответственности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Проявление активности и заинтересованности  при участии в массовых мероприятиях учебного характера.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Участие в  выполнении коллективных работ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Предлагает свою помощь в организации и проведении массовых мероприятий учебного характера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Умение взаимодействовать с другими членами коллектива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Неконфликтен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мешает другим детям на занятии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требует излишнего внимания от педагога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B64E07" w:rsidRPr="00E93CF4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Толерантность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насмехается над недостатками других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Доброжелателен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 к детям других национальностей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подчёркивает ошибок других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503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Стремление к самореализации социально адекватными способами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передавать свой интерес к занятиям и опыт другим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538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к саморазвитию полученных  новых знаний, умений, навыков.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Проявляет удовлетворение  своей деятельностью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8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Соблюдение нравственных этических норм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Соблюдает правила этикета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42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Развита общая культура речи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Выполняет правила поведения в ЦДТ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881" w:type="dxa"/>
            <w:gridSpan w:val="3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Уровень социальной воспитанности:</w:t>
            </w: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 результаты по </w:t>
            </w:r>
            <w:proofErr w:type="spellStart"/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CF4">
              <w:rPr>
                <w:rFonts w:ascii="Times New Roman" w:hAnsi="Times New Roman"/>
                <w:sz w:val="20"/>
                <w:szCs w:val="20"/>
              </w:rPr>
              <w:t>восп</w:t>
            </w:r>
            <w:proofErr w:type="spell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Разделить сумму (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Z2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>)  на 15)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881" w:type="dxa"/>
            <w:gridSpan w:val="3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Уровень общей воспитанности: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суммы 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1 и 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2  разделить на  27) </w:t>
            </w:r>
          </w:p>
        </w:tc>
        <w:tc>
          <w:tcPr>
            <w:tcW w:w="540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B64E07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lastRenderedPageBreak/>
        <w:t>КАЛЕНДАРНЫЙ ПЛАН ВОСПИТАТЕЛЬНОЙ РАБОТЫ</w:t>
      </w:r>
    </w:p>
    <w:p w:rsidR="00A7144E" w:rsidRDefault="00A7144E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t xml:space="preserve">автор-составитель: педагог дополнительного образования </w:t>
      </w: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Насырова </w:t>
      </w:r>
      <w:proofErr w:type="spellStart"/>
      <w:r w:rsidRPr="005E2109">
        <w:rPr>
          <w:rFonts w:ascii="Times New Roman" w:hAnsi="Times New Roman"/>
          <w:b/>
          <w:sz w:val="24"/>
          <w:szCs w:val="24"/>
          <w:u w:val="single"/>
        </w:rPr>
        <w:t>Айгуль</w:t>
      </w:r>
      <w:proofErr w:type="spellEnd"/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E2109">
        <w:rPr>
          <w:rFonts w:ascii="Times New Roman" w:hAnsi="Times New Roman"/>
          <w:b/>
          <w:sz w:val="24"/>
          <w:szCs w:val="24"/>
          <w:u w:val="single"/>
        </w:rPr>
        <w:t>Наилевна</w:t>
      </w:r>
      <w:proofErr w:type="spellEnd"/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  <w:u w:val="single"/>
        </w:rPr>
        <w:t>МОДУЛЬ 1.</w:t>
      </w:r>
      <w:r w:rsidRPr="005E2109">
        <w:rPr>
          <w:rFonts w:ascii="Times New Roman" w:hAnsi="Times New Roman"/>
          <w:b/>
          <w:sz w:val="24"/>
          <w:szCs w:val="24"/>
        </w:rPr>
        <w:t xml:space="preserve">   «Ключевые  культурно-образовательные дела, события, мероприятия</w:t>
      </w:r>
      <w:r w:rsidRPr="005E2109">
        <w:rPr>
          <w:rFonts w:ascii="Times New Roman" w:hAnsi="Times New Roman"/>
          <w:b/>
          <w:i/>
          <w:sz w:val="24"/>
          <w:szCs w:val="24"/>
        </w:rPr>
        <w:t>»</w:t>
      </w: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i/>
          <w:sz w:val="20"/>
          <w:szCs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8505"/>
        <w:gridCol w:w="1985"/>
        <w:gridCol w:w="3827"/>
      </w:tblGrid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B64E07" w:rsidRPr="005E2109" w:rsidTr="00560CFB">
        <w:trPr>
          <w:trHeight w:val="441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B64E07">
            <w:pPr>
              <w:numPr>
                <w:ilvl w:val="1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B64E07" w:rsidRPr="005E2109" w:rsidTr="00560CFB">
        <w:trPr>
          <w:trHeight w:val="351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Оформление кабинета №7 к 1 сентября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25.08-30.08.2</w:t>
            </w:r>
            <w:r w:rsidR="006436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оформлении тематических выставок детского творчества в помещениях и на окнах ЦДТ «Исток»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rPr>
          <w:trHeight w:val="637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1.2.Организация онлайн - мероприятий детского творчества   в социальных сетях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Инстаграм, ВК ЦДТ «Исток»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обучающихся объединения в онлайн-мероприятиях ЦДТ исток по плану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общецентровских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Default="00B64E07" w:rsidP="00560CFB">
            <w:pPr>
              <w:pStyle w:val="a4"/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1.3.     Участие в 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центровских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>,  районных, городских, республиканских…. конкурсах, выставках</w:t>
            </w:r>
          </w:p>
          <w:p w:rsidR="00B64E07" w:rsidRPr="005E2109" w:rsidRDefault="00B64E07" w:rsidP="00560CFB">
            <w:pPr>
              <w:pStyle w:val="a4"/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онлайн-выставок детского творчества в социальных сетях Инстаграм, ВК ЦДТ «Исток»: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рисунков, посвящённых родному краю «Край родной»;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Выставка рисунков «В стране единой»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рисунков «Праздник к нам стучится»;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детского рисунка «Защитники Отечества»;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выставка-конкурс рисунков «Ангел по имени мама!»;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детского рисунка «День Победы»;</w:t>
            </w:r>
          </w:p>
          <w:p w:rsidR="00B64E07" w:rsidRPr="00A77C55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Итоговая выставка поделок и декоративно-прикладных работ, 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приуроченная  году народного искусства и нематериального культурного наследия народов России.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конец мая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этап Республиканского конкурса детского творчества на противопожарную тематику. ГУО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-март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рисунков «Родной  Башкортостан».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1.10.202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31.10.202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детского творчества «Родной Башкортостан», посвящённая 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XXXI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годовщине принятия Декларации о государственном Суверенитете Республики Башкортостан.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Проведение конкурса рисунков и компьютерных технологий «Мы за безопасность на дорогах!». МБОУ </w:t>
            </w:r>
            <w:proofErr w:type="gram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gram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Центр</w:t>
            </w:r>
            <w:proofErr w:type="gram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детского творчества «Глобус»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в Республиканском мероприятии для детей-инвалидов «Наполним счастьем жизнь!».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3.12.202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детского творчества «Зимний фейерверк».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21.12.202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-31.01.202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Выставка рисунков, посвящённых Году активного образа жизни и долголетия.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Реализация федерального проекта «Вместе ярче!». МБОУ ДО ДЭБЦ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Январь-май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рисунков и фотографий «Дорожные картинки». ОГИБДД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детского творчества «В мире доброй сказки».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«Сказочный мир».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1.03.202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-30.04.202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Городская «Неделя молодых специалистов» (ГУО)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методический конкурс «Марафон педагогических идей» среди педагогических работников УДО (ГУО).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рисунка «Уфа сквозь столетия!». МБОУ ДО ДЮЦ «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Салям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педагогических работников «Зелёный мастер-класс»  в рамках реализации городской экологической образовательной программы «Уфа в стиле ЭКО». МБОУ ДО «ЭБЦ Эколог»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Март-апрель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по изобразительному и декоративно-прикладному творчеству «Детский натюрморт». МБОУ ДО «ЦРТ «Радуга»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Городской конкурс  рисунков «Палитра профессий» и творческих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электроных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проектов «справочник профессий». МБОУ ДО «ЦДТ «Созвездие»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детского творчества «Народные промыслы родного края». МБОУ ДО «ДДТ «Дружный»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детского творчества «Мир глазами детей».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1.4. Мероприятия по организации и проведению конкурсов в группе, в объединении, в ЦДТ, в районе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организации, оформлении, проведении, подведении итогов конкурсов объединения, ЦДТ,  районных конкурсов (по плану мероприятии РОО): написание положений о конкурсе, сбор работ, оформление выставок (офлайн, онлайн), работа в составе жюри.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плану мероприятий ЦДТ, РОО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1.5.  Участие в НПК, олимпиадах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НПК  «Калейдоскоп  идей  -   202</w:t>
            </w:r>
            <w:r w:rsidR="006436CA">
              <w:rPr>
                <w:rFonts w:ascii="Times New Roman" w:hAnsi="Times New Roman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».  ЦДТ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городском конкурсе исследовательских работ «Познание и творчество», проект «Кошкин дом», Тагирова Элина, объединение «Волшебная кисть»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1.6. Организация  праздников, творческих  встреч,  мастер-классов  в группе,  в объединении, в отделе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Участие в мероприятиях </w:t>
            </w:r>
            <w:proofErr w:type="spell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общеотдельского</w:t>
            </w:r>
            <w:proofErr w:type="spellEnd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проекта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«Приобщение детей к традициям народной культуры, художественным промыслам и искусству (практико-ориентированный проект)»: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Встреча с Серебренниковой Ольгой Владимировной, преподавателем Уфимского художественно-гуманитарного колледжа.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МБОУ Д «ЦДТ «Исток»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открытых дверей в ЦДТ «Исток»: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проведение мастер-класса по живописи для родителей, детей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 2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.    «Воспитательный модуль»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2.1. Воспитание на занятии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Беседы на занятиях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«Государственная символика ко Дню республики»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«Мы вместе», ко Дню народного единства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(ролик, презентация)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«Российский триколор»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(есть викторина)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«Мир, труд, май»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 xml:space="preserve"> (викторина)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«Герои военной истории России к 80-летию начала ВОВ»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(проект с детьми, участие в мероприятии ОМО.</w:t>
            </w:r>
            <w:proofErr w:type="gramEnd"/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«Азбука здоровья»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(есть ролики)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«Безопасный путь домой»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(викторина, схемы)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«Минуты безопасности»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(Просмотр видеороликов  по ПДД)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  ОМО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 с детьми, требующими особого педагогического внимания (ОВЗ, одаренные дети)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выявить детей (передать психологу)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2.2. Воспитание в детском объединении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Воспитательные занятия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«Огонёк знакомств»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«Мой край Родной»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«Мы разные, но мы едины»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«В ожидании чудес»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«Наши герои сегодня»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«Международный женский день»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«Что там, за облаками?»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«Мы помним»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«Моя семья»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 xml:space="preserve">МОДУЛЬ </w:t>
            </w:r>
            <w:r w:rsidRPr="005E2109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3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.  «Самоуправление»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Выбор актива </w:t>
            </w:r>
            <w:proofErr w:type="gram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Работа с активом по  планированию работы в объединении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МОДУЛЬ 4.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«Профориентация и трудовое воспитание»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Занятие по теме: «Путь в будущее», УМК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детей объединения в творческих встречах, организуемых администрацией в рамках мероприятий по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общеотдельскому</w:t>
            </w:r>
            <w:proofErr w:type="spellEnd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проекту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«Приобщение детей к традициям народной культуры, художественным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промыслам и искусству (практико-ориентированный проект)»: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</w:tbl>
    <w:p w:rsidR="00B64E07" w:rsidRPr="005E2109" w:rsidRDefault="00B64E07" w:rsidP="00B64E0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8505"/>
        <w:gridCol w:w="2126"/>
        <w:gridCol w:w="3686"/>
      </w:tblGrid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5.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«Проектная  деятельность в рамках личного проекта,  объединения,  отдела,  Центра»</w:t>
            </w:r>
          </w:p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Детский проект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Группа №1 «Наши Друзья» в поддержку бездомных животных.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Группа №3 «</w:t>
            </w:r>
            <w:proofErr w:type="spellStart"/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Манга</w:t>
            </w:r>
            <w:proofErr w:type="spellEnd"/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«Наше объединение».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Группа №2, №4 «Волшебство иллюстрации».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Группа №5 </w:t>
            </w:r>
            <w:r w:rsidRPr="005E21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5E2109">
              <w:rPr>
                <w:rFonts w:ascii="Times New Roman" w:hAnsi="Times New Roman"/>
                <w:color w:val="000000"/>
                <w:sz w:val="24"/>
                <w:szCs w:val="24"/>
              </w:rPr>
              <w:t>Календарь 2022-натюрморт».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iCs/>
                <w:sz w:val="24"/>
                <w:szCs w:val="24"/>
              </w:rPr>
              <w:t xml:space="preserve">Группа №6 </w:t>
            </w:r>
            <w:r w:rsidRPr="005E2109">
              <w:rPr>
                <w:rFonts w:ascii="Times New Roman" w:hAnsi="Times New Roman"/>
                <w:color w:val="000000"/>
                <w:sz w:val="24"/>
                <w:szCs w:val="24"/>
              </w:rPr>
              <w:t>«Календарь 2022-Природа».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Участие в мероприятиях </w:t>
            </w:r>
            <w:proofErr w:type="spellStart"/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общеотдельского</w:t>
            </w:r>
            <w:proofErr w:type="spellEnd"/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проекта</w:t>
            </w: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«Приобщение детей к традициям народной культуры, художественным промыслам и искусству (практико-ориентированный проект)»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</w:t>
            </w:r>
          </w:p>
        </w:tc>
      </w:tr>
      <w:tr w:rsidR="00B64E07" w:rsidRPr="005E2109" w:rsidTr="00560CFB">
        <w:trPr>
          <w:trHeight w:val="89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Проекты  ЦДТ: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1.«Стиль жизни - творчество»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2. «Марафон игровых моделей по гражданско-патриотическому воспитанию»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Методисты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Топольникова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Н.Н., Железная Т.С., педагог</w:t>
            </w:r>
          </w:p>
        </w:tc>
      </w:tr>
      <w:tr w:rsidR="00B64E07" w:rsidRPr="005E2109" w:rsidTr="00560CFB">
        <w:trPr>
          <w:trHeight w:val="263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6.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  «Мероприятия воспитательно-развивающего характера»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(в группе, в объединении,  участие в  массовых мероприятиях  ЦДТ)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6.1 Мероприятия по формированию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детского коллектива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Диагностика:          1. «Какой у нас коллектив»</w:t>
            </w:r>
          </w:p>
          <w:p w:rsidR="00B64E07" w:rsidRPr="005E2109" w:rsidRDefault="00B64E07" w:rsidP="00B64E07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«Оценка групповой сплоченности»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Тренинги на сплочение детского коллектива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Выявление лидеров, привлечение лидеров к работе с коллективом.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.2. Мероприятия  по гражданскому воспитанию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в квес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игре «В стране законов»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творческой игре «Космическое путешествие»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интеллектуальном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баттле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– «Мой Башкортостан» - викторина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6.3.  Мероприятия по патриотическому воспитанию и формированию российской идентичности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Армейском квесте «Рота, подъем!» конкурсная игровая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программа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объединений в квест-игре «Как зовут тебя, улица?»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объединений в исторической игре «История Великой Отечественной войны»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6.4. Духовное и нравственное воспитание детей на основе  российских традиционных ценностей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воспитательном мероприятии   ко дню матери «Главное слово на свете»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2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детей объединений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акция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«Давайте делать добрые дела» - ко  Дню инвалидов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2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rPr>
          <w:trHeight w:val="293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6.5. Приобщение детей к культурному наследию (экскурсии, творческие встречи, мастер-классы и </w:t>
            </w:r>
            <w:proofErr w:type="spellStart"/>
            <w:proofErr w:type="gramStart"/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др</w:t>
            </w:r>
            <w:proofErr w:type="spellEnd"/>
            <w:proofErr w:type="gramEnd"/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B64E07" w:rsidRPr="005E2109" w:rsidTr="00560CFB">
        <w:trPr>
          <w:trHeight w:val="278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Страна «Мастер-ленд»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(мастер-классы)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14 февраля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ОМО</w:t>
            </w:r>
          </w:p>
        </w:tc>
      </w:tr>
      <w:tr w:rsidR="00B64E07" w:rsidRPr="005E2109" w:rsidTr="00560CFB">
        <w:trPr>
          <w:trHeight w:val="34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Дни осенних каникул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Музей Александра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Эрастовича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 Тюлькина</w:t>
            </w:r>
          </w:p>
        </w:tc>
      </w:tr>
      <w:tr w:rsidR="00B64E07" w:rsidRPr="005E2109" w:rsidTr="00560CFB">
        <w:trPr>
          <w:trHeight w:val="34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 (военно-патриотическое воспитание)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Свердлова 88, Музей полярников им. В.И.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Альбанова</w:t>
            </w:r>
            <w:proofErr w:type="spellEnd"/>
          </w:p>
        </w:tc>
      </w:tr>
      <w:tr w:rsidR="00B64E07" w:rsidRPr="005E2109" w:rsidTr="00560CFB">
        <w:trPr>
          <w:trHeight w:val="34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Дни весенних каникул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Музей им. Нестерова М.В.</w:t>
            </w:r>
          </w:p>
        </w:tc>
      </w:tr>
      <w:tr w:rsidR="00B64E07" w:rsidRPr="005E2109" w:rsidTr="00560CFB">
        <w:trPr>
          <w:trHeight w:val="428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6.6. Мероприятия по формированию ЗОЖ</w:t>
            </w:r>
          </w:p>
        </w:tc>
      </w:tr>
      <w:tr w:rsidR="00B64E07" w:rsidRPr="005E2109" w:rsidTr="00560CFB">
        <w:trPr>
          <w:trHeight w:val="28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Инструктажи по ТБР и АТ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rPr>
          <w:trHeight w:val="275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«Весёлые забавы» спортивное мероприятие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Инструктажи по ПДД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(по временам года)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«Дорога безопасности»- игра 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(настольная игра)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«Светофор», бли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игра  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(викторина)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«Азбука здоровья» игра-беседа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6.7. Мероприятия по эстетическому  воспитанию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Ссылка для входа на  канал "Музыкальный салон"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https://www.youtube.com/channel/UCymqE-qS3-NPmNdgCjoLVnw/featured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МХО</w:t>
            </w:r>
          </w:p>
        </w:tc>
      </w:tr>
      <w:tr w:rsidR="00B64E07" w:rsidRPr="005E2109" w:rsidTr="00560CFB">
        <w:trPr>
          <w:trHeight w:val="361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6.8. Мероприятия по экологическому  воспитанию</w:t>
            </w:r>
          </w:p>
        </w:tc>
      </w:tr>
      <w:tr w:rsidR="00B64E07" w:rsidRPr="005E2109" w:rsidTr="00560CFB">
        <w:trPr>
          <w:trHeight w:val="297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операции «Кормушка»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ОМО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операции «Скворечник»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ОМО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МОДУЛЬ </w:t>
            </w: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7</w:t>
            </w: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«Работа с родителями»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Работа в группе, в объединении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Организация и проведение родительских собраний, посвященных началу учебного года. Выбор родительского комитета.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Тематические родительские собрания в объединениях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Организация и проведение родительских собраний, посвященных  окончанию  учебного года.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Диагностика родительской удовлетворенности образовательным процессом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Привлечение родителей к совместным делам, проектам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Выставки для родителей в МБОУ Дот ЦДТ «Исток» на филиалах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Разработка и проведение мастер-классов для родителей и детей по изобразительной деятельности, прикладной деятельности и ремёслам, посвящённых </w:t>
            </w:r>
            <w:r w:rsidRPr="005E2109">
              <w:rPr>
                <w:rStyle w:val="apple-converted-space"/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> </w:t>
            </w:r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450-летию основания города Уфы (2024 год).</w:t>
            </w: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Форма проведения – прямой эфир или видео мастер-класс в социальных сетях Инстаграм и ВК.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Ролики по выставкам детей в объединениях в сети Инстаграм и ВК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 октябрь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октябрь, 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 зав. отделом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Индивидуальная работа с родителями</w:t>
            </w:r>
          </w:p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Встречи с психологом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в мероприятиях ЦДТ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Участие  в работе Родительского клуба» </w:t>
            </w: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(онлайн, на сайте)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1  «Роль и значение игры в воспитании ребенка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2   «О трудностях воспитания»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3  «Как научить ребенка самостоятельности»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4  «О чем нужно помнить, прежде чем отдать ребенка в 1 класс»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работе с родителями Шарипова В.С., совместно с педагогами и родителями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Участие в работе по проекту «Теплый дом»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1 – «Семейные традиции»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2 – «Новый год – семейный праздник»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3 – «8 марта»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работе с родителями Шарипова В.С., совместно с педагогами, психологом и родителями.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ИНВАРИАНТНАЯ ЧАСТЬ ПРОГРАММЫ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(обязательные мероприятия в объединениях и в ЦДТ  на каждую четверть)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«Межличностные отношения» - 1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«Огонек знакомств»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«Мой первый шаг»- посвящение в кружковцы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1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педагогом,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«Творчество» - 2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«В ожидании чудес»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2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педагогом,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 - 3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3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 совместно с методистом по ВР Насырова А.Н, ОМО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«Наши достижения» - 4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4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 совместно с методистом по ВР Насырова А.Н, ОМО</w:t>
            </w:r>
          </w:p>
        </w:tc>
      </w:tr>
    </w:tbl>
    <w:p w:rsidR="00B64E07" w:rsidRPr="005E2109" w:rsidRDefault="00B64E07" w:rsidP="00B64E0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МОДУЛЬ </w:t>
      </w:r>
      <w:r w:rsidRPr="005E2109">
        <w:rPr>
          <w:rFonts w:ascii="Times New Roman" w:hAnsi="Times New Roman"/>
          <w:b/>
          <w:sz w:val="24"/>
          <w:szCs w:val="24"/>
          <w:u w:val="single"/>
          <w:lang w:val="en-US"/>
        </w:rPr>
        <w:t>8</w:t>
      </w: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Pr="005E2109">
        <w:rPr>
          <w:rFonts w:ascii="Times New Roman" w:hAnsi="Times New Roman"/>
          <w:b/>
          <w:sz w:val="24"/>
          <w:szCs w:val="24"/>
        </w:rPr>
        <w:t xml:space="preserve"> «Методическая работа»</w:t>
      </w:r>
    </w:p>
    <w:tbl>
      <w:tblPr>
        <w:tblW w:w="15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"/>
        <w:gridCol w:w="8926"/>
        <w:gridCol w:w="2126"/>
        <w:gridCol w:w="3906"/>
      </w:tblGrid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ind w:firstLine="3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Место проведения, ответственные</w:t>
            </w:r>
          </w:p>
        </w:tc>
      </w:tr>
      <w:tr w:rsidR="00B64E07" w:rsidRPr="005E2109" w:rsidTr="00560CFB">
        <w:trPr>
          <w:trHeight w:val="263"/>
        </w:trPr>
        <w:tc>
          <w:tcPr>
            <w:tcW w:w="15354" w:type="dxa"/>
            <w:gridSpan w:val="4"/>
            <w:shd w:val="clear" w:color="auto" w:fill="auto"/>
          </w:tcPr>
          <w:p w:rsidR="00B64E07" w:rsidRPr="005E2109" w:rsidRDefault="00B64E07" w:rsidP="00B64E07">
            <w:pPr>
              <w:numPr>
                <w:ilvl w:val="0"/>
                <w:numId w:val="25"/>
              </w:num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Мероприятия по совершенствованию образовательного процесса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Входная диагностика (диагностика стартовых возможностей обучающихся)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Промежуточная диагностика  результатов освоения программы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 год т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декабрь, январь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Итоговая аттестация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>: ЗУН, мотивация, творческая активность, достижения, воспитанность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 год 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апрель, май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Изготовление УМК,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видео-роликов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>, видео-занятий, педагогических кейсов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Продвижение рекламы объединения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rPr>
          <w:trHeight w:val="415"/>
        </w:trPr>
        <w:tc>
          <w:tcPr>
            <w:tcW w:w="15354" w:type="dxa"/>
            <w:gridSpan w:val="4"/>
            <w:shd w:val="clear" w:color="auto" w:fill="auto"/>
          </w:tcPr>
          <w:p w:rsidR="00B64E07" w:rsidRPr="005E2109" w:rsidRDefault="00B64E07" w:rsidP="00560CF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 Мероприятия по повышению профессионального мастерства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Обучение  на  курсах  повышения  квалификации  НИМЦ, ИРО РБ 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Обучение на Онлайн курсах по живописи,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дпи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Посещение мастер-классов по ремёслам и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дпи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педагога-мастера Насыровой Е.Л.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Посещение методических мероприятий в ЦДТ, в городе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 педагогического мастерства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«Сердце отдаю детям»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Интернет - 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конкурсах</w:t>
            </w:r>
            <w:proofErr w:type="gramEnd"/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проектной деятельности ЦДТ, отдела 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конкурсе «Взаимодействие  с родителями  в системе обучения» в ЦДТ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программе «Вклад в будущее» Сбербанк в ЦДТ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1535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3.Обобщение и распространение ППО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rPr>
          <w:trHeight w:val="1258"/>
        </w:trPr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работе  методической недели  «Методическая копилка»: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открытого занятия;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 воспитательного занятия;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подготовка методического продукта к публикации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мастер-классов в ЦДТ, на Онлайн – площадках и  на городских методических мероприятиях НИМЦ, ГУО, ИРО РБ и др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</w:tbl>
    <w:p w:rsidR="00B64E07" w:rsidRPr="005E2109" w:rsidRDefault="00B64E07" w:rsidP="00B64E07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lastRenderedPageBreak/>
        <w:t>4.Установление деловых контактов  - сетевое взаимодействие (</w:t>
      </w:r>
      <w:r w:rsidRPr="005E2109">
        <w:rPr>
          <w:rFonts w:ascii="Times New Roman" w:hAnsi="Times New Roman"/>
          <w:sz w:val="24"/>
          <w:szCs w:val="24"/>
        </w:rPr>
        <w:t>работа с социумом, со школами и другими  организациями, Центрами)</w:t>
      </w:r>
    </w:p>
    <w:p w:rsidR="00B64E07" w:rsidRPr="005E2109" w:rsidRDefault="00B64E07" w:rsidP="00B64E07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5051"/>
        <w:gridCol w:w="3316"/>
        <w:gridCol w:w="2064"/>
        <w:gridCol w:w="3693"/>
      </w:tblGrid>
      <w:tr w:rsidR="00B64E07" w:rsidRPr="005E2109" w:rsidTr="00560CFB">
        <w:tc>
          <w:tcPr>
            <w:tcW w:w="67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24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402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Деловые партнёры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3828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B64E07" w:rsidRPr="005E2109" w:rsidTr="00560CFB">
        <w:trPr>
          <w:trHeight w:val="288"/>
        </w:trPr>
        <w:tc>
          <w:tcPr>
            <w:tcW w:w="67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проекте «Стиль жизни - творчество»</w:t>
            </w:r>
          </w:p>
        </w:tc>
        <w:tc>
          <w:tcPr>
            <w:tcW w:w="3402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Некомерческая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организация ГПСМ (гражданский патриотический союз молодёжи)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8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методист Железная Т.С., педагог</w:t>
            </w:r>
          </w:p>
        </w:tc>
      </w:tr>
    </w:tbl>
    <w:p w:rsidR="00B64E07" w:rsidRPr="005E2109" w:rsidRDefault="00B64E07" w:rsidP="00B64E07">
      <w:pPr>
        <w:ind w:firstLine="709"/>
        <w:rPr>
          <w:i/>
          <w:sz w:val="24"/>
          <w:szCs w:val="24"/>
        </w:rPr>
      </w:pPr>
    </w:p>
    <w:p w:rsidR="00B64E07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1B2F42" w:rsidRDefault="001B2F42" w:rsidP="0004770E">
      <w:pPr>
        <w:pStyle w:val="1"/>
        <w:spacing w:before="72"/>
        <w:ind w:left="0"/>
        <w:sectPr w:rsidR="001B2F42" w:rsidSect="001B2F42">
          <w:pgSz w:w="16838" w:h="11906" w:orient="landscape"/>
          <w:pgMar w:top="851" w:right="1134" w:bottom="1701" w:left="1134" w:header="709" w:footer="709" w:gutter="0"/>
          <w:pgNumType w:start="2"/>
          <w:cols w:space="708"/>
          <w:docGrid w:linePitch="360"/>
        </w:sectPr>
      </w:pPr>
    </w:p>
    <w:p w:rsidR="001A22B4" w:rsidRDefault="001A22B4" w:rsidP="0004770E">
      <w:pPr>
        <w:pStyle w:val="1"/>
        <w:spacing w:before="72"/>
        <w:ind w:left="0"/>
      </w:pPr>
    </w:p>
    <w:p w:rsidR="00D347FB" w:rsidRDefault="00D347FB" w:rsidP="00DB4489">
      <w:pPr>
        <w:pStyle w:val="1"/>
        <w:tabs>
          <w:tab w:val="left" w:pos="993"/>
        </w:tabs>
        <w:ind w:left="0" w:firstLine="992"/>
        <w:jc w:val="center"/>
      </w:pPr>
      <w:r>
        <w:t>СПИСОК ЛИТЕРАТУРЫ</w:t>
      </w:r>
    </w:p>
    <w:p w:rsidR="002601B5" w:rsidRDefault="002601B5" w:rsidP="00DB4489">
      <w:pPr>
        <w:spacing w:after="0" w:line="240" w:lineRule="auto"/>
        <w:ind w:firstLine="99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01B5" w:rsidRPr="002601B5" w:rsidRDefault="002601B5" w:rsidP="00DB4489">
      <w:pPr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1B5">
        <w:rPr>
          <w:rFonts w:ascii="Times New Roman" w:hAnsi="Times New Roman" w:cs="Times New Roman"/>
          <w:b/>
          <w:sz w:val="28"/>
          <w:szCs w:val="28"/>
        </w:rPr>
        <w:t xml:space="preserve">Список нормативно-правовых документов 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2601B5">
          <w:rPr>
            <w:rFonts w:ascii="Times New Roman" w:hAnsi="Times New Roman" w:cs="Times New Roman"/>
            <w:bCs/>
            <w:sz w:val="28"/>
            <w:szCs w:val="28"/>
          </w:rPr>
          <w:t>2012 г</w:t>
        </w:r>
      </w:smartTag>
      <w:r w:rsidRPr="002601B5">
        <w:rPr>
          <w:rFonts w:ascii="Times New Roman" w:hAnsi="Times New Roman" w:cs="Times New Roman"/>
          <w:bCs/>
          <w:sz w:val="28"/>
          <w:szCs w:val="28"/>
        </w:rPr>
        <w:t>. N 273-ФЗ "Об образовании в Российской Федерации".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Национальная образовательная инициатива «Наша новая школа».</w:t>
      </w:r>
    </w:p>
    <w:p w:rsidR="002601B5" w:rsidRPr="002601B5" w:rsidRDefault="002601B5" w:rsidP="00DB4489">
      <w:pPr>
        <w:pStyle w:val="a4"/>
        <w:numPr>
          <w:ilvl w:val="0"/>
          <w:numId w:val="24"/>
        </w:numPr>
        <w:spacing w:after="0" w:line="360" w:lineRule="auto"/>
        <w:ind w:left="0" w:firstLine="992"/>
        <w:jc w:val="both"/>
        <w:rPr>
          <w:rStyle w:val="apple-converted-space"/>
          <w:rFonts w:ascii="Times New Roman" w:hAnsi="Times New Roman" w:cs="Times New Roman"/>
          <w:bCs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Конвенция ООН «О правах ребёнка», - М., 2005г.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2601B5" w:rsidRPr="002601B5" w:rsidRDefault="004B4317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15" w:tooltip="Целевые программы" w:history="1">
        <w:r w:rsidR="002601B5" w:rsidRPr="002601B5">
          <w:rPr>
            <w:rStyle w:val="ae"/>
            <w:rFonts w:ascii="Times New Roman" w:hAnsi="Times New Roman" w:cs="Times New Roman"/>
            <w:bCs/>
            <w:color w:val="000000"/>
            <w:sz w:val="28"/>
            <w:szCs w:val="28"/>
          </w:rPr>
          <w:t>Целевая</w:t>
        </w:r>
      </w:hyperlink>
      <w:r w:rsidR="002601B5" w:rsidRPr="002601B5">
        <w:rPr>
          <w:rFonts w:ascii="Times New Roman" w:hAnsi="Times New Roman" w:cs="Times New Roman"/>
          <w:bCs/>
          <w:sz w:val="28"/>
          <w:szCs w:val="28"/>
        </w:rPr>
        <w:t xml:space="preserve"> программа «Развитие образования Республики Башкортостан на 2012–2017 годы».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 xml:space="preserve">СанПиН 2.4.4.3172–14: «Санитарно-эпидемиологические требования к устройству, содержанию и организации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06EBA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Устав МБОУ ДОД ЦДТ Ленинского района городского округа г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.У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фа Республики Башкортостан.</w:t>
      </w:r>
    </w:p>
    <w:p w:rsidR="002A54B0" w:rsidRPr="002601B5" w:rsidRDefault="002A54B0" w:rsidP="00DB4489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Литература для педагога</w:t>
      </w:r>
    </w:p>
    <w:p w:rsidR="002A54B0" w:rsidRPr="002601B5" w:rsidRDefault="002A54B0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Голубева 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О.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Л. Основы композиции. –  Москва, 20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16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г.</w:t>
      </w:r>
    </w:p>
    <w:p w:rsidR="00207BB6" w:rsidRPr="002601B5" w:rsidRDefault="00207BB6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Колядыч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Анна. Гуашь за 4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простых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шага. – Москва: Эксмо, 2022г.-192с.</w:t>
      </w:r>
    </w:p>
    <w:p w:rsidR="002A54B0" w:rsidRPr="002601B5" w:rsidRDefault="00D347FB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П. Порте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Учимся рисовать природу / Пер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с фр. Э. А. Болдиной. – М.: ООО «Мир книги», 20</w:t>
      </w:r>
      <w:r w:rsidR="002A54B0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</w:p>
    <w:p w:rsidR="00D347FB" w:rsidRPr="002601B5" w:rsidRDefault="002A54B0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Марковская 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А.А. Рисуем животных. – 201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</w:t>
      </w:r>
    </w:p>
    <w:p w:rsidR="002A54B0" w:rsidRPr="002601B5" w:rsidRDefault="002A54B0" w:rsidP="00DB4489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Дополнительная литература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Волков Н.Н. Композиция</w:t>
      </w:r>
      <w:r w:rsidR="00123BC9"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живописи. – М.: Искусство, </w:t>
      </w:r>
      <w:r w:rsidR="00E36ED3"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201</w:t>
      </w: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7.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Волков Н.Н. Цвет в живописи. – М.: Искусство, </w:t>
      </w:r>
      <w:r w:rsidR="009E307F"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2017</w:t>
      </w: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Сокольникова Н.М. Основы живописи. - Обнинск: Титул, </w:t>
      </w:r>
      <w:r w:rsidR="009E307F" w:rsidRPr="002601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2016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Выготский Л. С. Воображение и творчество в детском возрасте. - М.:</w:t>
      </w:r>
      <w:r w:rsidR="00581192"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Просвещение, 1991</w:t>
      </w:r>
    </w:p>
    <w:p w:rsidR="002A54B0" w:rsidRPr="002601B5" w:rsidRDefault="002A54B0" w:rsidP="00DB4489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Интернет-ресурсы</w:t>
      </w:r>
    </w:p>
    <w:p w:rsidR="00D347FB" w:rsidRPr="002601B5" w:rsidRDefault="004B4317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6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https://ped-kopilka.ru/blogs/svetlana-sokolova/metodicheskoe-posobie-cvet-osnova-zhivopisi.html</w:t>
        </w:r>
      </w:hyperlink>
    </w:p>
    <w:p w:rsidR="002A54B0" w:rsidRPr="002601B5" w:rsidRDefault="004B4317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hyperlink r:id="rId17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https://www.izocenter.ru/blog/zhivopis-detyam-klyuch-k-samovyrazheniyu/</w:t>
        </w:r>
      </w:hyperlink>
    </w:p>
    <w:p w:rsidR="002A54B0" w:rsidRPr="002601B5" w:rsidRDefault="004B4317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8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https://luchik.ru/articles/grow-up/tehniki-risovaniya.html</w:t>
        </w:r>
      </w:hyperlink>
    </w:p>
    <w:p w:rsidR="002A54B0" w:rsidRPr="002601B5" w:rsidRDefault="004B4317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9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https://2k19.info/netradicionnye-tehniki-risovanija-dl/</w:t>
        </w:r>
      </w:hyperlink>
    </w:p>
    <w:sectPr w:rsidR="002A54B0" w:rsidRPr="002601B5" w:rsidSect="001A22B4">
      <w:pgSz w:w="11906" w:h="16838"/>
      <w:pgMar w:top="1134" w:right="850" w:bottom="1134" w:left="709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9D9" w:rsidRDefault="001709D9" w:rsidP="00BE0A9D">
      <w:pPr>
        <w:spacing w:after="0" w:line="240" w:lineRule="auto"/>
      </w:pPr>
      <w:r>
        <w:separator/>
      </w:r>
    </w:p>
  </w:endnote>
  <w:endnote w:type="continuationSeparator" w:id="0">
    <w:p w:rsidR="001709D9" w:rsidRDefault="001709D9" w:rsidP="00BE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712090"/>
      <w:docPartObj>
        <w:docPartGallery w:val="Page Numbers (Bottom of Page)"/>
        <w:docPartUnique/>
      </w:docPartObj>
    </w:sdtPr>
    <w:sdtContent>
      <w:p w:rsidR="00CA498F" w:rsidRDefault="004B4317">
        <w:pPr>
          <w:pStyle w:val="a7"/>
          <w:jc w:val="right"/>
        </w:pPr>
        <w:r>
          <w:fldChar w:fldCharType="begin"/>
        </w:r>
        <w:r w:rsidR="00CA498F">
          <w:instrText>PAGE   \* MERGEFORMAT</w:instrText>
        </w:r>
        <w:r>
          <w:fldChar w:fldCharType="separate"/>
        </w:r>
        <w:r w:rsidR="00AE5EB2">
          <w:rPr>
            <w:noProof/>
          </w:rPr>
          <w:t>3</w:t>
        </w:r>
        <w:r>
          <w:fldChar w:fldCharType="end"/>
        </w:r>
      </w:p>
    </w:sdtContent>
  </w:sdt>
  <w:p w:rsidR="00CA498F" w:rsidRDefault="00CA498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9D9" w:rsidRDefault="001709D9" w:rsidP="00BE0A9D">
      <w:pPr>
        <w:spacing w:after="0" w:line="240" w:lineRule="auto"/>
      </w:pPr>
      <w:r>
        <w:separator/>
      </w:r>
    </w:p>
  </w:footnote>
  <w:footnote w:type="continuationSeparator" w:id="0">
    <w:p w:rsidR="001709D9" w:rsidRDefault="001709D9" w:rsidP="00BE0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189"/>
    <w:multiLevelType w:val="hybridMultilevel"/>
    <w:tmpl w:val="241CC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46801"/>
    <w:multiLevelType w:val="hybridMultilevel"/>
    <w:tmpl w:val="6ED20804"/>
    <w:lvl w:ilvl="0" w:tplc="34BED2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292E90"/>
    <w:multiLevelType w:val="hybridMultilevel"/>
    <w:tmpl w:val="241CC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E0084"/>
    <w:multiLevelType w:val="hybridMultilevel"/>
    <w:tmpl w:val="FC4C861C"/>
    <w:lvl w:ilvl="0" w:tplc="5006869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CD214C4">
      <w:numFmt w:val="bullet"/>
      <w:lvlText w:val="•"/>
      <w:lvlJc w:val="left"/>
      <w:pPr>
        <w:ind w:left="415" w:hanging="140"/>
      </w:pPr>
      <w:rPr>
        <w:rFonts w:hint="default"/>
        <w:lang w:val="ru-RU" w:eastAsia="ru-RU" w:bidi="ru-RU"/>
      </w:rPr>
    </w:lvl>
    <w:lvl w:ilvl="2" w:tplc="22BE37F4">
      <w:numFmt w:val="bullet"/>
      <w:lvlText w:val="•"/>
      <w:lvlJc w:val="left"/>
      <w:pPr>
        <w:ind w:left="730" w:hanging="140"/>
      </w:pPr>
      <w:rPr>
        <w:rFonts w:hint="default"/>
        <w:lang w:val="ru-RU" w:eastAsia="ru-RU" w:bidi="ru-RU"/>
      </w:rPr>
    </w:lvl>
    <w:lvl w:ilvl="3" w:tplc="E486725C">
      <w:numFmt w:val="bullet"/>
      <w:lvlText w:val="•"/>
      <w:lvlJc w:val="left"/>
      <w:pPr>
        <w:ind w:left="1045" w:hanging="140"/>
      </w:pPr>
      <w:rPr>
        <w:rFonts w:hint="default"/>
        <w:lang w:val="ru-RU" w:eastAsia="ru-RU" w:bidi="ru-RU"/>
      </w:rPr>
    </w:lvl>
    <w:lvl w:ilvl="4" w:tplc="97AAFE1E">
      <w:numFmt w:val="bullet"/>
      <w:lvlText w:val="•"/>
      <w:lvlJc w:val="left"/>
      <w:pPr>
        <w:ind w:left="1360" w:hanging="140"/>
      </w:pPr>
      <w:rPr>
        <w:rFonts w:hint="default"/>
        <w:lang w:val="ru-RU" w:eastAsia="ru-RU" w:bidi="ru-RU"/>
      </w:rPr>
    </w:lvl>
    <w:lvl w:ilvl="5" w:tplc="84728F12">
      <w:numFmt w:val="bullet"/>
      <w:lvlText w:val="•"/>
      <w:lvlJc w:val="left"/>
      <w:pPr>
        <w:ind w:left="1676" w:hanging="140"/>
      </w:pPr>
      <w:rPr>
        <w:rFonts w:hint="default"/>
        <w:lang w:val="ru-RU" w:eastAsia="ru-RU" w:bidi="ru-RU"/>
      </w:rPr>
    </w:lvl>
    <w:lvl w:ilvl="6" w:tplc="0C94E282">
      <w:numFmt w:val="bullet"/>
      <w:lvlText w:val="•"/>
      <w:lvlJc w:val="left"/>
      <w:pPr>
        <w:ind w:left="1991" w:hanging="140"/>
      </w:pPr>
      <w:rPr>
        <w:rFonts w:hint="default"/>
        <w:lang w:val="ru-RU" w:eastAsia="ru-RU" w:bidi="ru-RU"/>
      </w:rPr>
    </w:lvl>
    <w:lvl w:ilvl="7" w:tplc="4412B638">
      <w:numFmt w:val="bullet"/>
      <w:lvlText w:val="•"/>
      <w:lvlJc w:val="left"/>
      <w:pPr>
        <w:ind w:left="2306" w:hanging="140"/>
      </w:pPr>
      <w:rPr>
        <w:rFonts w:hint="default"/>
        <w:lang w:val="ru-RU" w:eastAsia="ru-RU" w:bidi="ru-RU"/>
      </w:rPr>
    </w:lvl>
    <w:lvl w:ilvl="8" w:tplc="FDE6EE3E">
      <w:numFmt w:val="bullet"/>
      <w:lvlText w:val="•"/>
      <w:lvlJc w:val="left"/>
      <w:pPr>
        <w:ind w:left="2621" w:hanging="140"/>
      </w:pPr>
      <w:rPr>
        <w:rFonts w:hint="default"/>
        <w:lang w:val="ru-RU" w:eastAsia="ru-RU" w:bidi="ru-RU"/>
      </w:rPr>
    </w:lvl>
  </w:abstractNum>
  <w:abstractNum w:abstractNumId="4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E76ABB"/>
    <w:multiLevelType w:val="hybridMultilevel"/>
    <w:tmpl w:val="6FEEA0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C6F4A"/>
    <w:multiLevelType w:val="hybridMultilevel"/>
    <w:tmpl w:val="89F047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31E6779"/>
    <w:multiLevelType w:val="hybridMultilevel"/>
    <w:tmpl w:val="4720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513AAA"/>
    <w:multiLevelType w:val="hybridMultilevel"/>
    <w:tmpl w:val="7F1E1876"/>
    <w:lvl w:ilvl="0" w:tplc="E0969304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8285012"/>
    <w:multiLevelType w:val="hybridMultilevel"/>
    <w:tmpl w:val="22628A30"/>
    <w:lvl w:ilvl="0" w:tplc="CFAA2798">
      <w:start w:val="1"/>
      <w:numFmt w:val="decimal"/>
      <w:lvlText w:val="%1."/>
      <w:lvlJc w:val="left"/>
      <w:pPr>
        <w:ind w:left="1201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5AC6B454">
      <w:numFmt w:val="bullet"/>
      <w:lvlText w:val="•"/>
      <w:lvlJc w:val="left"/>
      <w:pPr>
        <w:ind w:left="2204" w:hanging="428"/>
      </w:pPr>
      <w:rPr>
        <w:rFonts w:hint="default"/>
        <w:lang w:val="ru-RU" w:eastAsia="ru-RU" w:bidi="ru-RU"/>
      </w:rPr>
    </w:lvl>
    <w:lvl w:ilvl="2" w:tplc="9314F34C">
      <w:numFmt w:val="bullet"/>
      <w:lvlText w:val="•"/>
      <w:lvlJc w:val="left"/>
      <w:pPr>
        <w:ind w:left="3208" w:hanging="428"/>
      </w:pPr>
      <w:rPr>
        <w:rFonts w:hint="default"/>
        <w:lang w:val="ru-RU" w:eastAsia="ru-RU" w:bidi="ru-RU"/>
      </w:rPr>
    </w:lvl>
    <w:lvl w:ilvl="3" w:tplc="58A4E930">
      <w:numFmt w:val="bullet"/>
      <w:lvlText w:val="•"/>
      <w:lvlJc w:val="left"/>
      <w:pPr>
        <w:ind w:left="4212" w:hanging="428"/>
      </w:pPr>
      <w:rPr>
        <w:rFonts w:hint="default"/>
        <w:lang w:val="ru-RU" w:eastAsia="ru-RU" w:bidi="ru-RU"/>
      </w:rPr>
    </w:lvl>
    <w:lvl w:ilvl="4" w:tplc="73B6B132">
      <w:numFmt w:val="bullet"/>
      <w:lvlText w:val="•"/>
      <w:lvlJc w:val="left"/>
      <w:pPr>
        <w:ind w:left="5216" w:hanging="428"/>
      </w:pPr>
      <w:rPr>
        <w:rFonts w:hint="default"/>
        <w:lang w:val="ru-RU" w:eastAsia="ru-RU" w:bidi="ru-RU"/>
      </w:rPr>
    </w:lvl>
    <w:lvl w:ilvl="5" w:tplc="3C5CEDD8">
      <w:numFmt w:val="bullet"/>
      <w:lvlText w:val="•"/>
      <w:lvlJc w:val="left"/>
      <w:pPr>
        <w:ind w:left="6220" w:hanging="428"/>
      </w:pPr>
      <w:rPr>
        <w:rFonts w:hint="default"/>
        <w:lang w:val="ru-RU" w:eastAsia="ru-RU" w:bidi="ru-RU"/>
      </w:rPr>
    </w:lvl>
    <w:lvl w:ilvl="6" w:tplc="FD22994E">
      <w:numFmt w:val="bullet"/>
      <w:lvlText w:val="•"/>
      <w:lvlJc w:val="left"/>
      <w:pPr>
        <w:ind w:left="7224" w:hanging="428"/>
      </w:pPr>
      <w:rPr>
        <w:rFonts w:hint="default"/>
        <w:lang w:val="ru-RU" w:eastAsia="ru-RU" w:bidi="ru-RU"/>
      </w:rPr>
    </w:lvl>
    <w:lvl w:ilvl="7" w:tplc="DB5A8416">
      <w:numFmt w:val="bullet"/>
      <w:lvlText w:val="•"/>
      <w:lvlJc w:val="left"/>
      <w:pPr>
        <w:ind w:left="8228" w:hanging="428"/>
      </w:pPr>
      <w:rPr>
        <w:rFonts w:hint="default"/>
        <w:lang w:val="ru-RU" w:eastAsia="ru-RU" w:bidi="ru-RU"/>
      </w:rPr>
    </w:lvl>
    <w:lvl w:ilvl="8" w:tplc="C8B8D564">
      <w:numFmt w:val="bullet"/>
      <w:lvlText w:val="•"/>
      <w:lvlJc w:val="left"/>
      <w:pPr>
        <w:ind w:left="9232" w:hanging="428"/>
      </w:pPr>
      <w:rPr>
        <w:rFonts w:hint="default"/>
        <w:lang w:val="ru-RU" w:eastAsia="ru-RU" w:bidi="ru-RU"/>
      </w:rPr>
    </w:lvl>
  </w:abstractNum>
  <w:abstractNum w:abstractNumId="10">
    <w:nsid w:val="2A9B3367"/>
    <w:multiLevelType w:val="hybridMultilevel"/>
    <w:tmpl w:val="506CC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3D41144"/>
    <w:multiLevelType w:val="hybridMultilevel"/>
    <w:tmpl w:val="B04CB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A05161"/>
    <w:multiLevelType w:val="hybridMultilevel"/>
    <w:tmpl w:val="1BEEC3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BFB4074"/>
    <w:multiLevelType w:val="hybridMultilevel"/>
    <w:tmpl w:val="4502EE70"/>
    <w:lvl w:ilvl="0" w:tplc="0AC0B1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6D7A41"/>
    <w:multiLevelType w:val="hybridMultilevel"/>
    <w:tmpl w:val="BCCA4028"/>
    <w:lvl w:ilvl="0" w:tplc="8236E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864787F"/>
    <w:multiLevelType w:val="hybridMultilevel"/>
    <w:tmpl w:val="C5C6BFD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4D5382"/>
    <w:multiLevelType w:val="hybridMultilevel"/>
    <w:tmpl w:val="EF8676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CA47C61"/>
    <w:multiLevelType w:val="hybridMultilevel"/>
    <w:tmpl w:val="025A7F8E"/>
    <w:lvl w:ilvl="0" w:tplc="0EAE7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11F4651"/>
    <w:multiLevelType w:val="hybridMultilevel"/>
    <w:tmpl w:val="D9645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4D5261"/>
    <w:multiLevelType w:val="hybridMultilevel"/>
    <w:tmpl w:val="7CC89596"/>
    <w:lvl w:ilvl="0" w:tplc="BD481DE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292D4C"/>
    <w:multiLevelType w:val="hybridMultilevel"/>
    <w:tmpl w:val="91F01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303FDD"/>
    <w:multiLevelType w:val="hybridMultilevel"/>
    <w:tmpl w:val="A8E84E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1431435"/>
    <w:multiLevelType w:val="hybridMultilevel"/>
    <w:tmpl w:val="CAFEF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560AA9"/>
    <w:multiLevelType w:val="hybridMultilevel"/>
    <w:tmpl w:val="3CB44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4020EA"/>
    <w:multiLevelType w:val="hybridMultilevel"/>
    <w:tmpl w:val="8452E49E"/>
    <w:lvl w:ilvl="0" w:tplc="D862D2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4"/>
      </w:rPr>
    </w:lvl>
  </w:abstractNum>
  <w:num w:numId="1">
    <w:abstractNumId w:val="12"/>
  </w:num>
  <w:num w:numId="2">
    <w:abstractNumId w:val="0"/>
  </w:num>
  <w:num w:numId="3">
    <w:abstractNumId w:val="25"/>
  </w:num>
  <w:num w:numId="4">
    <w:abstractNumId w:val="8"/>
  </w:num>
  <w:num w:numId="5">
    <w:abstractNumId w:val="18"/>
  </w:num>
  <w:num w:numId="6">
    <w:abstractNumId w:val="15"/>
  </w:num>
  <w:num w:numId="7">
    <w:abstractNumId w:val="9"/>
  </w:num>
  <w:num w:numId="8">
    <w:abstractNumId w:val="26"/>
  </w:num>
  <w:num w:numId="9">
    <w:abstractNumId w:val="22"/>
  </w:num>
  <w:num w:numId="10">
    <w:abstractNumId w:val="17"/>
  </w:num>
  <w:num w:numId="11">
    <w:abstractNumId w:val="3"/>
  </w:num>
  <w:num w:numId="12">
    <w:abstractNumId w:val="6"/>
  </w:num>
  <w:num w:numId="13">
    <w:abstractNumId w:val="7"/>
  </w:num>
  <w:num w:numId="14">
    <w:abstractNumId w:val="5"/>
  </w:num>
  <w:num w:numId="15">
    <w:abstractNumId w:val="2"/>
  </w:num>
  <w:num w:numId="16">
    <w:abstractNumId w:val="23"/>
  </w:num>
  <w:num w:numId="17">
    <w:abstractNumId w:val="19"/>
  </w:num>
  <w:num w:numId="18">
    <w:abstractNumId w:val="1"/>
  </w:num>
  <w:num w:numId="19">
    <w:abstractNumId w:val="21"/>
  </w:num>
  <w:num w:numId="20">
    <w:abstractNumId w:val="11"/>
  </w:num>
  <w:num w:numId="21">
    <w:abstractNumId w:val="16"/>
  </w:num>
  <w:num w:numId="22">
    <w:abstractNumId w:val="10"/>
  </w:num>
  <w:num w:numId="23">
    <w:abstractNumId w:val="20"/>
  </w:num>
  <w:num w:numId="24">
    <w:abstractNumId w:val="13"/>
  </w:num>
  <w:num w:numId="25">
    <w:abstractNumId w:val="24"/>
  </w:num>
  <w:num w:numId="26">
    <w:abstractNumId w:val="27"/>
  </w:num>
  <w:num w:numId="27">
    <w:abstractNumId w:val="14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5969"/>
    <w:rsid w:val="00026C36"/>
    <w:rsid w:val="00026F4F"/>
    <w:rsid w:val="00030A2C"/>
    <w:rsid w:val="00033BB4"/>
    <w:rsid w:val="0004770E"/>
    <w:rsid w:val="0006657A"/>
    <w:rsid w:val="00070A08"/>
    <w:rsid w:val="0007124C"/>
    <w:rsid w:val="00072134"/>
    <w:rsid w:val="0008523B"/>
    <w:rsid w:val="00085328"/>
    <w:rsid w:val="00087D94"/>
    <w:rsid w:val="000A09D3"/>
    <w:rsid w:val="000A28C2"/>
    <w:rsid w:val="000D07EA"/>
    <w:rsid w:val="000D28E3"/>
    <w:rsid w:val="000E0CBD"/>
    <w:rsid w:val="000E0DD8"/>
    <w:rsid w:val="000F0FCC"/>
    <w:rsid w:val="000F2C7D"/>
    <w:rsid w:val="000F3194"/>
    <w:rsid w:val="000F3FB4"/>
    <w:rsid w:val="0011593A"/>
    <w:rsid w:val="00123BC9"/>
    <w:rsid w:val="0012408D"/>
    <w:rsid w:val="001244AB"/>
    <w:rsid w:val="001313FB"/>
    <w:rsid w:val="00134821"/>
    <w:rsid w:val="0013726F"/>
    <w:rsid w:val="001529D3"/>
    <w:rsid w:val="001550B4"/>
    <w:rsid w:val="00155A14"/>
    <w:rsid w:val="00167C80"/>
    <w:rsid w:val="00167F17"/>
    <w:rsid w:val="001709D9"/>
    <w:rsid w:val="0017219F"/>
    <w:rsid w:val="00173996"/>
    <w:rsid w:val="001833AD"/>
    <w:rsid w:val="0019012F"/>
    <w:rsid w:val="0019109D"/>
    <w:rsid w:val="00196A72"/>
    <w:rsid w:val="00197B62"/>
    <w:rsid w:val="001A0F10"/>
    <w:rsid w:val="001A22B4"/>
    <w:rsid w:val="001B2F42"/>
    <w:rsid w:val="001B5208"/>
    <w:rsid w:val="001B6AF1"/>
    <w:rsid w:val="001C2F90"/>
    <w:rsid w:val="001C5C13"/>
    <w:rsid w:val="001C5C96"/>
    <w:rsid w:val="001C7144"/>
    <w:rsid w:val="001D410B"/>
    <w:rsid w:val="001D7F04"/>
    <w:rsid w:val="00203146"/>
    <w:rsid w:val="00207BB6"/>
    <w:rsid w:val="00221B61"/>
    <w:rsid w:val="00224123"/>
    <w:rsid w:val="002246F6"/>
    <w:rsid w:val="0022598A"/>
    <w:rsid w:val="00227DA8"/>
    <w:rsid w:val="00244121"/>
    <w:rsid w:val="002568AC"/>
    <w:rsid w:val="002601B5"/>
    <w:rsid w:val="00264792"/>
    <w:rsid w:val="00272FC1"/>
    <w:rsid w:val="002738EA"/>
    <w:rsid w:val="00276B0C"/>
    <w:rsid w:val="00293AF9"/>
    <w:rsid w:val="002965C2"/>
    <w:rsid w:val="002A1ADC"/>
    <w:rsid w:val="002A54B0"/>
    <w:rsid w:val="002B16C5"/>
    <w:rsid w:val="002B3338"/>
    <w:rsid w:val="002C668E"/>
    <w:rsid w:val="002D0B73"/>
    <w:rsid w:val="002D23DA"/>
    <w:rsid w:val="002E0E7D"/>
    <w:rsid w:val="002E2CFE"/>
    <w:rsid w:val="002E2ECD"/>
    <w:rsid w:val="002E6505"/>
    <w:rsid w:val="002F1752"/>
    <w:rsid w:val="002F717B"/>
    <w:rsid w:val="003000AB"/>
    <w:rsid w:val="00313648"/>
    <w:rsid w:val="00321C51"/>
    <w:rsid w:val="003222C4"/>
    <w:rsid w:val="00327668"/>
    <w:rsid w:val="003333A7"/>
    <w:rsid w:val="00337F8E"/>
    <w:rsid w:val="00350E90"/>
    <w:rsid w:val="00355E3C"/>
    <w:rsid w:val="003648C2"/>
    <w:rsid w:val="00365681"/>
    <w:rsid w:val="00371195"/>
    <w:rsid w:val="00374CEE"/>
    <w:rsid w:val="00375892"/>
    <w:rsid w:val="003A56F6"/>
    <w:rsid w:val="003B3339"/>
    <w:rsid w:val="003C584A"/>
    <w:rsid w:val="003C5EE7"/>
    <w:rsid w:val="003C6D2D"/>
    <w:rsid w:val="003D7A7E"/>
    <w:rsid w:val="003E2B63"/>
    <w:rsid w:val="003E324C"/>
    <w:rsid w:val="003E718C"/>
    <w:rsid w:val="003F2C5E"/>
    <w:rsid w:val="003F5F66"/>
    <w:rsid w:val="003F7455"/>
    <w:rsid w:val="00405604"/>
    <w:rsid w:val="0041505C"/>
    <w:rsid w:val="00415FFD"/>
    <w:rsid w:val="004168BD"/>
    <w:rsid w:val="004268EC"/>
    <w:rsid w:val="004309E2"/>
    <w:rsid w:val="00441C7C"/>
    <w:rsid w:val="00446879"/>
    <w:rsid w:val="00447D26"/>
    <w:rsid w:val="00453747"/>
    <w:rsid w:val="00453E70"/>
    <w:rsid w:val="00463B45"/>
    <w:rsid w:val="00476DFA"/>
    <w:rsid w:val="0049135E"/>
    <w:rsid w:val="0049260C"/>
    <w:rsid w:val="00492886"/>
    <w:rsid w:val="004A4F11"/>
    <w:rsid w:val="004A6509"/>
    <w:rsid w:val="004B07B6"/>
    <w:rsid w:val="004B1092"/>
    <w:rsid w:val="004B4317"/>
    <w:rsid w:val="004B5B90"/>
    <w:rsid w:val="004D4065"/>
    <w:rsid w:val="004E15DC"/>
    <w:rsid w:val="004E7BB4"/>
    <w:rsid w:val="004F2E0F"/>
    <w:rsid w:val="004F4F9A"/>
    <w:rsid w:val="0050310C"/>
    <w:rsid w:val="00510460"/>
    <w:rsid w:val="00516478"/>
    <w:rsid w:val="00522796"/>
    <w:rsid w:val="00527572"/>
    <w:rsid w:val="00527BF8"/>
    <w:rsid w:val="00533667"/>
    <w:rsid w:val="00537DDA"/>
    <w:rsid w:val="00541725"/>
    <w:rsid w:val="005444A4"/>
    <w:rsid w:val="005456C6"/>
    <w:rsid w:val="00550A7E"/>
    <w:rsid w:val="00555FA8"/>
    <w:rsid w:val="00561773"/>
    <w:rsid w:val="005735CE"/>
    <w:rsid w:val="00581192"/>
    <w:rsid w:val="00593A7D"/>
    <w:rsid w:val="00596AA6"/>
    <w:rsid w:val="005975AC"/>
    <w:rsid w:val="005B5154"/>
    <w:rsid w:val="005B6762"/>
    <w:rsid w:val="005B7621"/>
    <w:rsid w:val="005D7E46"/>
    <w:rsid w:val="005E1A21"/>
    <w:rsid w:val="005E5979"/>
    <w:rsid w:val="00600426"/>
    <w:rsid w:val="006038A5"/>
    <w:rsid w:val="006059E1"/>
    <w:rsid w:val="00605A46"/>
    <w:rsid w:val="00607E7F"/>
    <w:rsid w:val="00610301"/>
    <w:rsid w:val="00610EC8"/>
    <w:rsid w:val="00613379"/>
    <w:rsid w:val="00614706"/>
    <w:rsid w:val="00616097"/>
    <w:rsid w:val="00620AE0"/>
    <w:rsid w:val="00623CDC"/>
    <w:rsid w:val="00637BBC"/>
    <w:rsid w:val="006436CA"/>
    <w:rsid w:val="00643A4D"/>
    <w:rsid w:val="00647B60"/>
    <w:rsid w:val="00662F0D"/>
    <w:rsid w:val="006705C5"/>
    <w:rsid w:val="00674A18"/>
    <w:rsid w:val="00684F1E"/>
    <w:rsid w:val="00690035"/>
    <w:rsid w:val="00696582"/>
    <w:rsid w:val="006C53E0"/>
    <w:rsid w:val="006D0124"/>
    <w:rsid w:val="006D1BC7"/>
    <w:rsid w:val="006E11C2"/>
    <w:rsid w:val="006F09B3"/>
    <w:rsid w:val="006F2015"/>
    <w:rsid w:val="0070244C"/>
    <w:rsid w:val="00722F4F"/>
    <w:rsid w:val="007275C1"/>
    <w:rsid w:val="007319B0"/>
    <w:rsid w:val="00750268"/>
    <w:rsid w:val="00757384"/>
    <w:rsid w:val="00794B50"/>
    <w:rsid w:val="00796C78"/>
    <w:rsid w:val="007A518C"/>
    <w:rsid w:val="007B0005"/>
    <w:rsid w:val="007B1847"/>
    <w:rsid w:val="007B2EE2"/>
    <w:rsid w:val="007B5870"/>
    <w:rsid w:val="007D5D73"/>
    <w:rsid w:val="007E10ED"/>
    <w:rsid w:val="007E62BE"/>
    <w:rsid w:val="007F0567"/>
    <w:rsid w:val="00805F4F"/>
    <w:rsid w:val="008133C3"/>
    <w:rsid w:val="00814714"/>
    <w:rsid w:val="00817EAA"/>
    <w:rsid w:val="00817F9B"/>
    <w:rsid w:val="00820A58"/>
    <w:rsid w:val="00826AC3"/>
    <w:rsid w:val="008279A1"/>
    <w:rsid w:val="00834327"/>
    <w:rsid w:val="00844A87"/>
    <w:rsid w:val="00847BC9"/>
    <w:rsid w:val="00850940"/>
    <w:rsid w:val="00857886"/>
    <w:rsid w:val="00863391"/>
    <w:rsid w:val="00867F0A"/>
    <w:rsid w:val="008765DB"/>
    <w:rsid w:val="00877FF5"/>
    <w:rsid w:val="00880170"/>
    <w:rsid w:val="0088048A"/>
    <w:rsid w:val="00880C92"/>
    <w:rsid w:val="008811B6"/>
    <w:rsid w:val="00884361"/>
    <w:rsid w:val="0089274B"/>
    <w:rsid w:val="008A223C"/>
    <w:rsid w:val="008A62CD"/>
    <w:rsid w:val="008B346D"/>
    <w:rsid w:val="008B67EE"/>
    <w:rsid w:val="008C2436"/>
    <w:rsid w:val="008C7BF5"/>
    <w:rsid w:val="008D7333"/>
    <w:rsid w:val="008E4785"/>
    <w:rsid w:val="008E53FF"/>
    <w:rsid w:val="0091224F"/>
    <w:rsid w:val="00913336"/>
    <w:rsid w:val="00916B69"/>
    <w:rsid w:val="00916D50"/>
    <w:rsid w:val="00925F1D"/>
    <w:rsid w:val="00931CB1"/>
    <w:rsid w:val="009455C1"/>
    <w:rsid w:val="009514C2"/>
    <w:rsid w:val="00963CF5"/>
    <w:rsid w:val="009741B3"/>
    <w:rsid w:val="00976015"/>
    <w:rsid w:val="00977813"/>
    <w:rsid w:val="00983976"/>
    <w:rsid w:val="009866C0"/>
    <w:rsid w:val="009B4FAA"/>
    <w:rsid w:val="009D2FB0"/>
    <w:rsid w:val="009E17EF"/>
    <w:rsid w:val="009E307F"/>
    <w:rsid w:val="009F1B32"/>
    <w:rsid w:val="00A012E8"/>
    <w:rsid w:val="00A024F1"/>
    <w:rsid w:val="00A1079F"/>
    <w:rsid w:val="00A14457"/>
    <w:rsid w:val="00A16C95"/>
    <w:rsid w:val="00A1787C"/>
    <w:rsid w:val="00A22232"/>
    <w:rsid w:val="00A2572A"/>
    <w:rsid w:val="00A44669"/>
    <w:rsid w:val="00A520A8"/>
    <w:rsid w:val="00A55509"/>
    <w:rsid w:val="00A617B8"/>
    <w:rsid w:val="00A61FEC"/>
    <w:rsid w:val="00A66E87"/>
    <w:rsid w:val="00A7064C"/>
    <w:rsid w:val="00A7144E"/>
    <w:rsid w:val="00A77D1C"/>
    <w:rsid w:val="00A804ED"/>
    <w:rsid w:val="00A83E5D"/>
    <w:rsid w:val="00AA2218"/>
    <w:rsid w:val="00AA36E5"/>
    <w:rsid w:val="00AA773F"/>
    <w:rsid w:val="00AB3D1E"/>
    <w:rsid w:val="00AB44F0"/>
    <w:rsid w:val="00AB5397"/>
    <w:rsid w:val="00AC2AE4"/>
    <w:rsid w:val="00AC4B01"/>
    <w:rsid w:val="00AD34F1"/>
    <w:rsid w:val="00AD3DC4"/>
    <w:rsid w:val="00AD7CAC"/>
    <w:rsid w:val="00AE576C"/>
    <w:rsid w:val="00AE5EB2"/>
    <w:rsid w:val="00AE620F"/>
    <w:rsid w:val="00AF2367"/>
    <w:rsid w:val="00B03634"/>
    <w:rsid w:val="00B168A3"/>
    <w:rsid w:val="00B1751A"/>
    <w:rsid w:val="00B20781"/>
    <w:rsid w:val="00B2565D"/>
    <w:rsid w:val="00B31ADB"/>
    <w:rsid w:val="00B460E1"/>
    <w:rsid w:val="00B46913"/>
    <w:rsid w:val="00B64E07"/>
    <w:rsid w:val="00B709A0"/>
    <w:rsid w:val="00B769B2"/>
    <w:rsid w:val="00B90719"/>
    <w:rsid w:val="00B91F65"/>
    <w:rsid w:val="00B94BFF"/>
    <w:rsid w:val="00B95786"/>
    <w:rsid w:val="00B97601"/>
    <w:rsid w:val="00BA0DB7"/>
    <w:rsid w:val="00BA3E41"/>
    <w:rsid w:val="00BA50D8"/>
    <w:rsid w:val="00BB1904"/>
    <w:rsid w:val="00BB2D0D"/>
    <w:rsid w:val="00BB73DF"/>
    <w:rsid w:val="00BC4CFD"/>
    <w:rsid w:val="00BD42A0"/>
    <w:rsid w:val="00BD7221"/>
    <w:rsid w:val="00BE0A9D"/>
    <w:rsid w:val="00BF57FD"/>
    <w:rsid w:val="00C012C6"/>
    <w:rsid w:val="00C029D5"/>
    <w:rsid w:val="00C22175"/>
    <w:rsid w:val="00C2586D"/>
    <w:rsid w:val="00C26D5B"/>
    <w:rsid w:val="00C30477"/>
    <w:rsid w:val="00C31B8E"/>
    <w:rsid w:val="00C324C8"/>
    <w:rsid w:val="00C37119"/>
    <w:rsid w:val="00C4622E"/>
    <w:rsid w:val="00C62A07"/>
    <w:rsid w:val="00C6693E"/>
    <w:rsid w:val="00C83E39"/>
    <w:rsid w:val="00C858A5"/>
    <w:rsid w:val="00CA498F"/>
    <w:rsid w:val="00CC0E0D"/>
    <w:rsid w:val="00CC5813"/>
    <w:rsid w:val="00CC5D71"/>
    <w:rsid w:val="00CD72DA"/>
    <w:rsid w:val="00CD7925"/>
    <w:rsid w:val="00CE6149"/>
    <w:rsid w:val="00CF46C5"/>
    <w:rsid w:val="00CF5969"/>
    <w:rsid w:val="00D06536"/>
    <w:rsid w:val="00D06C99"/>
    <w:rsid w:val="00D17ED0"/>
    <w:rsid w:val="00D212BB"/>
    <w:rsid w:val="00D238D6"/>
    <w:rsid w:val="00D25523"/>
    <w:rsid w:val="00D26E08"/>
    <w:rsid w:val="00D347FB"/>
    <w:rsid w:val="00D35A04"/>
    <w:rsid w:val="00D41B11"/>
    <w:rsid w:val="00D4455B"/>
    <w:rsid w:val="00D4605F"/>
    <w:rsid w:val="00D53EB4"/>
    <w:rsid w:val="00D54F9F"/>
    <w:rsid w:val="00D608E7"/>
    <w:rsid w:val="00D64445"/>
    <w:rsid w:val="00D7141E"/>
    <w:rsid w:val="00D7202F"/>
    <w:rsid w:val="00D7759C"/>
    <w:rsid w:val="00D80FF4"/>
    <w:rsid w:val="00D91214"/>
    <w:rsid w:val="00D93304"/>
    <w:rsid w:val="00D9472E"/>
    <w:rsid w:val="00D97300"/>
    <w:rsid w:val="00DA2FB3"/>
    <w:rsid w:val="00DB4489"/>
    <w:rsid w:val="00DD0678"/>
    <w:rsid w:val="00DE0424"/>
    <w:rsid w:val="00DE2975"/>
    <w:rsid w:val="00DF6F95"/>
    <w:rsid w:val="00E04E80"/>
    <w:rsid w:val="00E06EBA"/>
    <w:rsid w:val="00E1065E"/>
    <w:rsid w:val="00E17A13"/>
    <w:rsid w:val="00E36ED3"/>
    <w:rsid w:val="00E375B2"/>
    <w:rsid w:val="00E513EE"/>
    <w:rsid w:val="00E5412E"/>
    <w:rsid w:val="00E8388D"/>
    <w:rsid w:val="00E83EBE"/>
    <w:rsid w:val="00E944F1"/>
    <w:rsid w:val="00E9457A"/>
    <w:rsid w:val="00EB1601"/>
    <w:rsid w:val="00EC62C2"/>
    <w:rsid w:val="00EC65D8"/>
    <w:rsid w:val="00EE2832"/>
    <w:rsid w:val="00EF1ED7"/>
    <w:rsid w:val="00F1319B"/>
    <w:rsid w:val="00F30875"/>
    <w:rsid w:val="00F31D06"/>
    <w:rsid w:val="00F55730"/>
    <w:rsid w:val="00F653F9"/>
    <w:rsid w:val="00F658E4"/>
    <w:rsid w:val="00F729A3"/>
    <w:rsid w:val="00F74940"/>
    <w:rsid w:val="00F84DD3"/>
    <w:rsid w:val="00F86CB0"/>
    <w:rsid w:val="00F9200C"/>
    <w:rsid w:val="00FA0461"/>
    <w:rsid w:val="00FA0C3F"/>
    <w:rsid w:val="00FA2CA3"/>
    <w:rsid w:val="00FA3E47"/>
    <w:rsid w:val="00FB2A37"/>
    <w:rsid w:val="00FB4F8B"/>
    <w:rsid w:val="00FB632E"/>
    <w:rsid w:val="00FC3F98"/>
    <w:rsid w:val="00FC5F0F"/>
    <w:rsid w:val="00FD01E8"/>
    <w:rsid w:val="00FE7975"/>
    <w:rsid w:val="00FF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C5E"/>
  </w:style>
  <w:style w:type="paragraph" w:styleId="1">
    <w:name w:val="heading 1"/>
    <w:basedOn w:val="a"/>
    <w:link w:val="10"/>
    <w:uiPriority w:val="1"/>
    <w:qFormat/>
    <w:rsid w:val="0017219F"/>
    <w:pPr>
      <w:widowControl w:val="0"/>
      <w:autoSpaceDE w:val="0"/>
      <w:autoSpaceDN w:val="0"/>
      <w:spacing w:after="0" w:line="240" w:lineRule="auto"/>
      <w:ind w:left="190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5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3B3339"/>
    <w:pPr>
      <w:ind w:left="720"/>
      <w:contextualSpacing/>
    </w:pPr>
  </w:style>
  <w:style w:type="paragraph" w:customStyle="1" w:styleId="c16">
    <w:name w:val="c16"/>
    <w:basedOn w:val="a"/>
    <w:rsid w:val="000D0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07EA"/>
  </w:style>
  <w:style w:type="character" w:customStyle="1" w:styleId="10">
    <w:name w:val="Заголовок 1 Знак"/>
    <w:basedOn w:val="a0"/>
    <w:link w:val="1"/>
    <w:uiPriority w:val="1"/>
    <w:rsid w:val="0017219F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BE0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0A9D"/>
  </w:style>
  <w:style w:type="paragraph" w:styleId="a7">
    <w:name w:val="footer"/>
    <w:basedOn w:val="a"/>
    <w:link w:val="a8"/>
    <w:uiPriority w:val="99"/>
    <w:unhideWhenUsed/>
    <w:rsid w:val="00BE0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0A9D"/>
  </w:style>
  <w:style w:type="table" w:customStyle="1" w:styleId="TableNormal">
    <w:name w:val="Table Normal"/>
    <w:uiPriority w:val="2"/>
    <w:semiHidden/>
    <w:unhideWhenUsed/>
    <w:qFormat/>
    <w:rsid w:val="00D347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D347FB"/>
    <w:pPr>
      <w:widowControl w:val="0"/>
      <w:autoSpaceDE w:val="0"/>
      <w:autoSpaceDN w:val="0"/>
      <w:spacing w:after="0" w:line="240" w:lineRule="auto"/>
      <w:ind w:left="1201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D347F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D347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197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B6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2A5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A54B0"/>
    <w:rPr>
      <w:color w:val="0000FF" w:themeColor="hyperlink"/>
      <w:u w:val="single"/>
    </w:rPr>
  </w:style>
  <w:style w:type="character" w:styleId="af">
    <w:name w:val="Strong"/>
    <w:basedOn w:val="a0"/>
    <w:uiPriority w:val="22"/>
    <w:qFormat/>
    <w:rsid w:val="00C22175"/>
    <w:rPr>
      <w:b/>
      <w:bCs/>
    </w:rPr>
  </w:style>
  <w:style w:type="paragraph" w:customStyle="1" w:styleId="Standard">
    <w:name w:val="Standard"/>
    <w:rsid w:val="00A144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rsid w:val="002601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2k19.info/netradicionnye-tehniki-risovanija-dl/" TargetMode="External"/><Relationship Id="rId18" Type="http://schemas.openxmlformats.org/officeDocument/2006/relationships/hyperlink" Target="https://luchik.ru/articles/grow-up/tehniki-risovaniya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uchik.ru/articles/grow-up/tehniki-risovaniya.html" TargetMode="External"/><Relationship Id="rId17" Type="http://schemas.openxmlformats.org/officeDocument/2006/relationships/hyperlink" Target="https://www.izocenter.ru/blog/zhivopis-detyam-klyuch-k-samovyrazheniy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d-kopilka.ru/blogs/svetlana-sokolova/metodicheskoe-posobie-cvet-osnova-zhivopisi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zocenter.ru/blog/zhivopis-detyam-klyuch-k-samovyrazh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andia.ru/text/category/tcelevie_programmi/" TargetMode="External"/><Relationship Id="rId10" Type="http://schemas.openxmlformats.org/officeDocument/2006/relationships/hyperlink" Target="https://ped-kopilka.ru/blogs/svetlana-sokolova/metodicheskoe-posobie-cvet-osnova-zhivopisi.html" TargetMode="External"/><Relationship Id="rId19" Type="http://schemas.openxmlformats.org/officeDocument/2006/relationships/hyperlink" Target="https://2k19.info/netradicionnye-tehniki-risovanija-d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tcelevie_programmi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9FE27-7482-487D-BCD0-6B6922C72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5237</TotalTime>
  <Pages>34</Pages>
  <Words>7754</Words>
  <Characters>44201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ИСТОК</cp:lastModifiedBy>
  <cp:revision>158</cp:revision>
  <cp:lastPrinted>2021-08-23T18:42:00Z</cp:lastPrinted>
  <dcterms:created xsi:type="dcterms:W3CDTF">2020-04-14T14:10:00Z</dcterms:created>
  <dcterms:modified xsi:type="dcterms:W3CDTF">2026-09-29T07:41:00Z</dcterms:modified>
</cp:coreProperties>
</file>